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3F3" w:rsidRDefault="008F73F3" w:rsidP="00C3130A">
      <w:pPr>
        <w:pStyle w:val="a4"/>
        <w:rPr>
          <w:rFonts w:ascii="標楷體" w:eastAsia="標楷體" w:hAnsi="標楷體"/>
          <w:noProof/>
        </w:rPr>
      </w:pPr>
      <w:r>
        <w:rPr>
          <w:rFonts w:ascii="標楷體" w:eastAsia="標楷體" w:hAnsi="標楷體" w:hint="eastAsia"/>
          <w:noProof/>
        </w:rPr>
        <w:t>國立苗栗高級商業職業學校</w:t>
      </w:r>
    </w:p>
    <w:p w:rsidR="00E65629" w:rsidRPr="00914DB8" w:rsidRDefault="00C3130A" w:rsidP="00C3130A">
      <w:pPr>
        <w:pStyle w:val="a4"/>
        <w:rPr>
          <w:rFonts w:ascii="標楷體" w:eastAsia="標楷體" w:hAnsi="標楷體"/>
        </w:rPr>
      </w:pPr>
      <w:bookmarkStart w:id="0" w:name="_GoBack"/>
      <w:bookmarkEnd w:id="0"/>
      <w:r w:rsidRPr="00C3130A">
        <w:rPr>
          <w:rFonts w:ascii="標楷體" w:eastAsia="標楷體" w:hAnsi="標楷體" w:hint="eastAsia"/>
          <w:noProof/>
        </w:rPr>
        <w:t>非育嬰留職停薪期間全民健康保險續保申請書</w:t>
      </w:r>
    </w:p>
    <w:p w:rsidR="00E65629" w:rsidRPr="00914DB8" w:rsidRDefault="005A0FAD">
      <w:pPr>
        <w:pStyle w:val="a3"/>
        <w:tabs>
          <w:tab w:val="left" w:pos="7471"/>
          <w:tab w:val="left" w:pos="8552"/>
          <w:tab w:val="left" w:pos="9617"/>
        </w:tabs>
        <w:spacing w:before="130"/>
        <w:ind w:left="5117"/>
        <w:rPr>
          <w:rFonts w:ascii="標楷體" w:eastAsia="標楷體" w:hAnsi="標楷體"/>
        </w:rPr>
      </w:pPr>
      <w:r>
        <w:rPr>
          <w:rFonts w:ascii="標楷體" w:eastAsia="標楷體" w:hAnsi="標楷體" w:hint="eastAsia"/>
        </w:rPr>
        <w:t xml:space="preserve">       </w:t>
      </w:r>
      <w:r w:rsidR="00914DB8" w:rsidRPr="00914DB8">
        <w:rPr>
          <w:rFonts w:ascii="標楷體" w:eastAsia="標楷體" w:hAnsi="標楷體"/>
        </w:rPr>
        <w:t>日期：</w:t>
      </w:r>
      <w:r w:rsidR="00914DB8" w:rsidRPr="00914DB8">
        <w:rPr>
          <w:rFonts w:ascii="標楷體" w:eastAsia="標楷體" w:hAnsi="標楷體"/>
        </w:rPr>
        <w:tab/>
        <w:t>年</w:t>
      </w:r>
      <w:r w:rsidR="00914DB8" w:rsidRPr="00914DB8">
        <w:rPr>
          <w:rFonts w:ascii="標楷體" w:eastAsia="標楷體" w:hAnsi="標楷體"/>
        </w:rPr>
        <w:tab/>
        <w:t>月</w:t>
      </w:r>
      <w:r w:rsidR="00914DB8" w:rsidRPr="00914DB8">
        <w:rPr>
          <w:rFonts w:ascii="標楷體" w:eastAsia="標楷體" w:hAnsi="標楷體"/>
        </w:rPr>
        <w:tab/>
        <w:t>日</w:t>
      </w:r>
    </w:p>
    <w:p w:rsidR="00E65629" w:rsidRPr="00914DB8" w:rsidRDefault="00E65629">
      <w:pPr>
        <w:pStyle w:val="a3"/>
        <w:spacing w:before="9"/>
        <w:ind w:left="0"/>
        <w:rPr>
          <w:rFonts w:ascii="標楷體" w:eastAsia="標楷體" w:hAnsi="標楷體"/>
          <w:sz w:val="4"/>
        </w:rPr>
      </w:pPr>
    </w:p>
    <w:tbl>
      <w:tblPr>
        <w:tblStyle w:val="TableNormal"/>
        <w:tblW w:w="0" w:type="auto"/>
        <w:tblInd w:w="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13"/>
        <w:gridCol w:w="1303"/>
        <w:gridCol w:w="660"/>
        <w:gridCol w:w="1106"/>
        <w:gridCol w:w="1110"/>
        <w:gridCol w:w="1084"/>
        <w:gridCol w:w="967"/>
        <w:gridCol w:w="1034"/>
        <w:gridCol w:w="1029"/>
        <w:gridCol w:w="726"/>
      </w:tblGrid>
      <w:tr w:rsidR="00E65629" w:rsidRPr="00914DB8" w:rsidTr="005A0FAD">
        <w:trPr>
          <w:trHeight w:val="603"/>
        </w:trPr>
        <w:tc>
          <w:tcPr>
            <w:tcW w:w="713" w:type="dxa"/>
            <w:vMerge w:val="restart"/>
            <w:tcBorders>
              <w:bottom w:val="single" w:sz="12" w:space="0" w:color="000000"/>
              <w:right w:val="single" w:sz="12" w:space="0" w:color="000000"/>
            </w:tcBorders>
          </w:tcPr>
          <w:p w:rsidR="00E65629" w:rsidRPr="00914DB8" w:rsidRDefault="00C3130A">
            <w:pPr>
              <w:pStyle w:val="TableParagraph"/>
              <w:spacing w:before="133" w:line="187" w:lineRule="auto"/>
              <w:ind w:left="214" w:right="177"/>
              <w:jc w:val="both"/>
              <w:rPr>
                <w:rFonts w:ascii="標楷體" w:eastAsia="標楷體" w:hAnsi="標楷體"/>
                <w:sz w:val="28"/>
              </w:rPr>
            </w:pPr>
            <w:r>
              <w:rPr>
                <w:rFonts w:ascii="標楷體" w:eastAsia="標楷體" w:hAnsi="標楷體" w:hint="eastAsia"/>
                <w:sz w:val="28"/>
              </w:rPr>
              <w:t>申請</w:t>
            </w:r>
            <w:r w:rsidR="00914DB8" w:rsidRPr="00914DB8">
              <w:rPr>
                <w:rFonts w:ascii="標楷體" w:eastAsia="標楷體" w:hAnsi="標楷體"/>
                <w:sz w:val="28"/>
              </w:rPr>
              <w:t>人</w:t>
            </w:r>
          </w:p>
        </w:tc>
        <w:tc>
          <w:tcPr>
            <w:tcW w:w="1303" w:type="dxa"/>
            <w:tcBorders>
              <w:left w:val="single" w:sz="12" w:space="0" w:color="000000"/>
              <w:bottom w:val="single" w:sz="4" w:space="0" w:color="000000"/>
              <w:right w:val="single" w:sz="12" w:space="0" w:color="000000"/>
            </w:tcBorders>
          </w:tcPr>
          <w:p w:rsidR="00E65629" w:rsidRPr="00914DB8" w:rsidRDefault="00914DB8">
            <w:pPr>
              <w:pStyle w:val="TableParagraph"/>
              <w:tabs>
                <w:tab w:val="left" w:pos="1005"/>
              </w:tabs>
              <w:spacing w:before="64"/>
              <w:ind w:left="35" w:right="-15"/>
              <w:jc w:val="center"/>
              <w:rPr>
                <w:rFonts w:ascii="標楷體" w:eastAsia="標楷體" w:hAnsi="標楷體"/>
                <w:sz w:val="28"/>
              </w:rPr>
            </w:pPr>
            <w:r w:rsidRPr="00914DB8">
              <w:rPr>
                <w:rFonts w:ascii="標楷體" w:eastAsia="標楷體" w:hAnsi="標楷體"/>
                <w:sz w:val="28"/>
              </w:rPr>
              <w:t>姓</w:t>
            </w:r>
            <w:r w:rsidRPr="00914DB8">
              <w:rPr>
                <w:rFonts w:ascii="標楷體" w:eastAsia="標楷體" w:hAnsi="標楷體"/>
                <w:sz w:val="28"/>
              </w:rPr>
              <w:tab/>
            </w:r>
            <w:r w:rsidRPr="00914DB8">
              <w:rPr>
                <w:rFonts w:ascii="標楷體" w:eastAsia="標楷體" w:hAnsi="標楷體"/>
                <w:spacing w:val="-4"/>
                <w:sz w:val="28"/>
              </w:rPr>
              <w:t>名</w:t>
            </w:r>
          </w:p>
        </w:tc>
        <w:tc>
          <w:tcPr>
            <w:tcW w:w="2876" w:type="dxa"/>
            <w:gridSpan w:val="3"/>
            <w:tcBorders>
              <w:left w:val="single" w:sz="12" w:space="0" w:color="000000"/>
              <w:bottom w:val="single" w:sz="4" w:space="0" w:color="000000"/>
              <w:right w:val="single" w:sz="12" w:space="0" w:color="000000"/>
            </w:tcBorders>
          </w:tcPr>
          <w:p w:rsidR="00E65629" w:rsidRPr="00914DB8" w:rsidRDefault="00E65629">
            <w:pPr>
              <w:pStyle w:val="TableParagraph"/>
              <w:rPr>
                <w:rFonts w:ascii="標楷體" w:eastAsia="標楷體" w:hAnsi="標楷體"/>
                <w:sz w:val="28"/>
              </w:rPr>
            </w:pPr>
          </w:p>
        </w:tc>
        <w:tc>
          <w:tcPr>
            <w:tcW w:w="1084" w:type="dxa"/>
            <w:vMerge w:val="restart"/>
            <w:tcBorders>
              <w:left w:val="single" w:sz="12" w:space="0" w:color="000000"/>
              <w:bottom w:val="single" w:sz="12" w:space="0" w:color="000000"/>
              <w:right w:val="single" w:sz="12" w:space="0" w:color="000000"/>
            </w:tcBorders>
          </w:tcPr>
          <w:p w:rsidR="00E65629" w:rsidRPr="00914DB8" w:rsidRDefault="00E65629">
            <w:pPr>
              <w:pStyle w:val="TableParagraph"/>
              <w:spacing w:before="1"/>
              <w:rPr>
                <w:rFonts w:ascii="標楷體" w:eastAsia="標楷體" w:hAnsi="標楷體"/>
                <w:sz w:val="27"/>
              </w:rPr>
            </w:pPr>
          </w:p>
          <w:p w:rsidR="00E65629" w:rsidRPr="00914DB8" w:rsidRDefault="00914DB8">
            <w:pPr>
              <w:pStyle w:val="TableParagraph"/>
              <w:tabs>
                <w:tab w:val="left" w:pos="786"/>
              </w:tabs>
              <w:spacing w:before="1"/>
              <w:ind w:left="37" w:right="-15"/>
              <w:rPr>
                <w:rFonts w:ascii="標楷體" w:eastAsia="標楷體" w:hAnsi="標楷體"/>
                <w:sz w:val="28"/>
              </w:rPr>
            </w:pPr>
            <w:r w:rsidRPr="00914DB8">
              <w:rPr>
                <w:rFonts w:ascii="標楷體" w:eastAsia="標楷體" w:hAnsi="標楷體"/>
                <w:sz w:val="28"/>
              </w:rPr>
              <w:t>職</w:t>
            </w:r>
            <w:r w:rsidRPr="00914DB8">
              <w:rPr>
                <w:rFonts w:ascii="標楷體" w:eastAsia="標楷體" w:hAnsi="標楷體"/>
                <w:sz w:val="28"/>
              </w:rPr>
              <w:tab/>
            </w:r>
            <w:r w:rsidRPr="00914DB8">
              <w:rPr>
                <w:rFonts w:ascii="標楷體" w:eastAsia="標楷體" w:hAnsi="標楷體"/>
                <w:spacing w:val="-4"/>
                <w:sz w:val="28"/>
              </w:rPr>
              <w:t>稱</w:t>
            </w:r>
          </w:p>
        </w:tc>
        <w:tc>
          <w:tcPr>
            <w:tcW w:w="3756" w:type="dxa"/>
            <w:gridSpan w:val="4"/>
            <w:vMerge w:val="restart"/>
            <w:tcBorders>
              <w:left w:val="single" w:sz="12" w:space="0" w:color="000000"/>
              <w:bottom w:val="single" w:sz="12" w:space="0" w:color="000000"/>
            </w:tcBorders>
          </w:tcPr>
          <w:p w:rsidR="00E65629" w:rsidRPr="00914DB8" w:rsidRDefault="00E65629">
            <w:pPr>
              <w:pStyle w:val="TableParagraph"/>
              <w:rPr>
                <w:rFonts w:ascii="標楷體" w:eastAsia="標楷體" w:hAnsi="標楷體"/>
                <w:sz w:val="28"/>
              </w:rPr>
            </w:pPr>
          </w:p>
        </w:tc>
      </w:tr>
      <w:tr w:rsidR="00E65629" w:rsidRPr="00914DB8">
        <w:trPr>
          <w:trHeight w:val="548"/>
        </w:trPr>
        <w:tc>
          <w:tcPr>
            <w:tcW w:w="713" w:type="dxa"/>
            <w:vMerge/>
            <w:tcBorders>
              <w:top w:val="nil"/>
              <w:bottom w:val="single" w:sz="12" w:space="0" w:color="000000"/>
              <w:right w:val="single" w:sz="12" w:space="0" w:color="000000"/>
            </w:tcBorders>
          </w:tcPr>
          <w:p w:rsidR="00E65629" w:rsidRPr="00914DB8" w:rsidRDefault="00E65629">
            <w:pPr>
              <w:rPr>
                <w:rFonts w:ascii="標楷體" w:eastAsia="標楷體" w:hAnsi="標楷體"/>
                <w:sz w:val="2"/>
                <w:szCs w:val="2"/>
              </w:rPr>
            </w:pPr>
          </w:p>
        </w:tc>
        <w:tc>
          <w:tcPr>
            <w:tcW w:w="1303" w:type="dxa"/>
            <w:tcBorders>
              <w:top w:val="single" w:sz="4" w:space="0" w:color="000000"/>
              <w:left w:val="single" w:sz="12" w:space="0" w:color="000000"/>
              <w:bottom w:val="single" w:sz="12" w:space="0" w:color="000000"/>
              <w:right w:val="single" w:sz="12" w:space="0" w:color="000000"/>
            </w:tcBorders>
          </w:tcPr>
          <w:p w:rsidR="00E65629" w:rsidRPr="00914DB8" w:rsidRDefault="00914DB8">
            <w:pPr>
              <w:pStyle w:val="TableParagraph"/>
              <w:tabs>
                <w:tab w:val="left" w:pos="1005"/>
              </w:tabs>
              <w:spacing w:before="72"/>
              <w:ind w:left="35" w:right="-15"/>
              <w:jc w:val="center"/>
              <w:rPr>
                <w:rFonts w:ascii="標楷體" w:eastAsia="標楷體" w:hAnsi="標楷體"/>
                <w:sz w:val="28"/>
              </w:rPr>
            </w:pPr>
            <w:r w:rsidRPr="00914DB8">
              <w:rPr>
                <w:rFonts w:ascii="標楷體" w:eastAsia="標楷體" w:hAnsi="標楷體"/>
                <w:sz w:val="28"/>
              </w:rPr>
              <w:t>單</w:t>
            </w:r>
            <w:r w:rsidRPr="00914DB8">
              <w:rPr>
                <w:rFonts w:ascii="標楷體" w:eastAsia="標楷體" w:hAnsi="標楷體"/>
                <w:sz w:val="28"/>
              </w:rPr>
              <w:tab/>
            </w:r>
            <w:r w:rsidRPr="00914DB8">
              <w:rPr>
                <w:rFonts w:ascii="標楷體" w:eastAsia="標楷體" w:hAnsi="標楷體"/>
                <w:spacing w:val="-4"/>
                <w:sz w:val="28"/>
              </w:rPr>
              <w:t>位</w:t>
            </w:r>
          </w:p>
        </w:tc>
        <w:tc>
          <w:tcPr>
            <w:tcW w:w="2876" w:type="dxa"/>
            <w:gridSpan w:val="3"/>
            <w:tcBorders>
              <w:top w:val="single" w:sz="4" w:space="0" w:color="000000"/>
              <w:left w:val="single" w:sz="12" w:space="0" w:color="000000"/>
              <w:bottom w:val="single" w:sz="12" w:space="0" w:color="000000"/>
              <w:right w:val="single" w:sz="12" w:space="0" w:color="000000"/>
            </w:tcBorders>
          </w:tcPr>
          <w:p w:rsidR="00E65629" w:rsidRPr="00914DB8" w:rsidRDefault="00E65629">
            <w:pPr>
              <w:pStyle w:val="TableParagraph"/>
              <w:rPr>
                <w:rFonts w:ascii="標楷體" w:eastAsia="標楷體" w:hAnsi="標楷體"/>
                <w:sz w:val="28"/>
              </w:rPr>
            </w:pPr>
          </w:p>
        </w:tc>
        <w:tc>
          <w:tcPr>
            <w:tcW w:w="1084" w:type="dxa"/>
            <w:vMerge/>
            <w:tcBorders>
              <w:top w:val="nil"/>
              <w:left w:val="single" w:sz="12" w:space="0" w:color="000000"/>
              <w:bottom w:val="single" w:sz="12" w:space="0" w:color="000000"/>
              <w:right w:val="single" w:sz="12" w:space="0" w:color="000000"/>
            </w:tcBorders>
          </w:tcPr>
          <w:p w:rsidR="00E65629" w:rsidRPr="00914DB8" w:rsidRDefault="00E65629">
            <w:pPr>
              <w:rPr>
                <w:rFonts w:ascii="標楷體" w:eastAsia="標楷體" w:hAnsi="標楷體"/>
                <w:sz w:val="2"/>
                <w:szCs w:val="2"/>
              </w:rPr>
            </w:pPr>
          </w:p>
        </w:tc>
        <w:tc>
          <w:tcPr>
            <w:tcW w:w="3756" w:type="dxa"/>
            <w:gridSpan w:val="4"/>
            <w:vMerge/>
            <w:tcBorders>
              <w:top w:val="nil"/>
              <w:left w:val="single" w:sz="12" w:space="0" w:color="000000"/>
              <w:bottom w:val="single" w:sz="12" w:space="0" w:color="000000"/>
            </w:tcBorders>
          </w:tcPr>
          <w:p w:rsidR="00E65629" w:rsidRPr="00914DB8" w:rsidRDefault="00E65629">
            <w:pPr>
              <w:rPr>
                <w:rFonts w:ascii="標楷體" w:eastAsia="標楷體" w:hAnsi="標楷體"/>
                <w:sz w:val="2"/>
                <w:szCs w:val="2"/>
              </w:rPr>
            </w:pPr>
          </w:p>
        </w:tc>
      </w:tr>
      <w:tr w:rsidR="00E65629" w:rsidRPr="00914DB8">
        <w:trPr>
          <w:trHeight w:val="65"/>
        </w:trPr>
        <w:tc>
          <w:tcPr>
            <w:tcW w:w="713" w:type="dxa"/>
            <w:vMerge w:val="restart"/>
            <w:tcBorders>
              <w:top w:val="single" w:sz="12" w:space="0" w:color="000000"/>
              <w:bottom w:val="single" w:sz="12" w:space="0" w:color="000000"/>
              <w:right w:val="single" w:sz="12" w:space="0" w:color="000000"/>
            </w:tcBorders>
          </w:tcPr>
          <w:p w:rsidR="00E65629" w:rsidRPr="00914DB8" w:rsidRDefault="00E65629">
            <w:pPr>
              <w:pStyle w:val="TableParagraph"/>
              <w:rPr>
                <w:rFonts w:ascii="標楷體" w:eastAsia="標楷體" w:hAnsi="標楷體"/>
                <w:sz w:val="28"/>
              </w:rPr>
            </w:pPr>
          </w:p>
          <w:p w:rsidR="00E65629" w:rsidRPr="00914DB8" w:rsidRDefault="00914DB8">
            <w:pPr>
              <w:pStyle w:val="TableParagraph"/>
              <w:spacing w:before="223" w:line="187" w:lineRule="auto"/>
              <w:ind w:left="214" w:right="177"/>
              <w:jc w:val="both"/>
              <w:rPr>
                <w:rFonts w:ascii="標楷體" w:eastAsia="標楷體" w:hAnsi="標楷體"/>
                <w:sz w:val="28"/>
              </w:rPr>
            </w:pPr>
            <w:r w:rsidRPr="00914DB8">
              <w:rPr>
                <w:rFonts w:ascii="標楷體" w:eastAsia="標楷體" w:hAnsi="標楷體"/>
                <w:sz w:val="28"/>
              </w:rPr>
              <w:t>申請留職停薪原因</w:t>
            </w:r>
          </w:p>
        </w:tc>
        <w:tc>
          <w:tcPr>
            <w:tcW w:w="1303" w:type="dxa"/>
            <w:vMerge w:val="restart"/>
            <w:tcBorders>
              <w:top w:val="single" w:sz="12" w:space="0" w:color="000000"/>
              <w:left w:val="single" w:sz="12" w:space="0" w:color="000000"/>
              <w:bottom w:val="single" w:sz="12" w:space="0" w:color="000000"/>
              <w:right w:val="single" w:sz="12" w:space="0" w:color="000000"/>
            </w:tcBorders>
          </w:tcPr>
          <w:p w:rsidR="00E65629" w:rsidRPr="00914DB8" w:rsidRDefault="00914DB8">
            <w:pPr>
              <w:pStyle w:val="TableParagraph"/>
              <w:spacing w:before="137" w:line="242" w:lineRule="auto"/>
              <w:ind w:left="35" w:right="-15"/>
              <w:rPr>
                <w:rFonts w:ascii="標楷體" w:eastAsia="標楷體" w:hAnsi="標楷體"/>
                <w:sz w:val="28"/>
              </w:rPr>
            </w:pPr>
            <w:r w:rsidRPr="00914DB8">
              <w:rPr>
                <w:rFonts w:ascii="標楷體" w:eastAsia="標楷體" w:hAnsi="標楷體"/>
                <w:spacing w:val="30"/>
                <w:sz w:val="28"/>
              </w:rPr>
              <w:t>留職停薪</w:t>
            </w:r>
            <w:proofErr w:type="gramStart"/>
            <w:r w:rsidRPr="00914DB8">
              <w:rPr>
                <w:rFonts w:ascii="標楷體" w:eastAsia="標楷體" w:hAnsi="標楷體"/>
                <w:spacing w:val="30"/>
                <w:sz w:val="28"/>
              </w:rPr>
              <w:t>起迄</w:t>
            </w:r>
            <w:proofErr w:type="gramEnd"/>
            <w:r w:rsidRPr="00914DB8">
              <w:rPr>
                <w:rFonts w:ascii="標楷體" w:eastAsia="標楷體" w:hAnsi="標楷體"/>
                <w:spacing w:val="30"/>
                <w:sz w:val="28"/>
              </w:rPr>
              <w:t>時間</w:t>
            </w:r>
          </w:p>
        </w:tc>
        <w:tc>
          <w:tcPr>
            <w:tcW w:w="7716" w:type="dxa"/>
            <w:gridSpan w:val="8"/>
            <w:tcBorders>
              <w:top w:val="single" w:sz="12" w:space="0" w:color="000000"/>
              <w:left w:val="single" w:sz="12" w:space="0" w:color="000000"/>
              <w:bottom w:val="single" w:sz="12" w:space="0" w:color="000000"/>
            </w:tcBorders>
          </w:tcPr>
          <w:p w:rsidR="00E65629" w:rsidRPr="00914DB8" w:rsidRDefault="00E65629">
            <w:pPr>
              <w:pStyle w:val="TableParagraph"/>
              <w:rPr>
                <w:rFonts w:ascii="標楷體" w:eastAsia="標楷體" w:hAnsi="標楷體"/>
                <w:sz w:val="2"/>
              </w:rPr>
            </w:pPr>
          </w:p>
        </w:tc>
      </w:tr>
      <w:tr w:rsidR="00E65629" w:rsidRPr="00914DB8">
        <w:trPr>
          <w:trHeight w:val="937"/>
        </w:trPr>
        <w:tc>
          <w:tcPr>
            <w:tcW w:w="713" w:type="dxa"/>
            <w:vMerge/>
            <w:tcBorders>
              <w:top w:val="nil"/>
              <w:bottom w:val="single" w:sz="12" w:space="0" w:color="000000"/>
              <w:right w:val="single" w:sz="12" w:space="0" w:color="000000"/>
            </w:tcBorders>
          </w:tcPr>
          <w:p w:rsidR="00E65629" w:rsidRPr="00914DB8" w:rsidRDefault="00E65629">
            <w:pPr>
              <w:rPr>
                <w:rFonts w:ascii="標楷體" w:eastAsia="標楷體" w:hAnsi="標楷體"/>
                <w:sz w:val="2"/>
                <w:szCs w:val="2"/>
              </w:rPr>
            </w:pPr>
          </w:p>
        </w:tc>
        <w:tc>
          <w:tcPr>
            <w:tcW w:w="1303" w:type="dxa"/>
            <w:vMerge/>
            <w:tcBorders>
              <w:top w:val="nil"/>
              <w:left w:val="single" w:sz="12" w:space="0" w:color="000000"/>
              <w:bottom w:val="single" w:sz="12" w:space="0" w:color="000000"/>
              <w:right w:val="single" w:sz="12" w:space="0" w:color="000000"/>
            </w:tcBorders>
          </w:tcPr>
          <w:p w:rsidR="00E65629" w:rsidRPr="00914DB8" w:rsidRDefault="00E65629">
            <w:pPr>
              <w:rPr>
                <w:rFonts w:ascii="標楷體" w:eastAsia="標楷體" w:hAnsi="標楷體"/>
                <w:sz w:val="2"/>
                <w:szCs w:val="2"/>
              </w:rPr>
            </w:pPr>
          </w:p>
        </w:tc>
        <w:tc>
          <w:tcPr>
            <w:tcW w:w="660" w:type="dxa"/>
            <w:tcBorders>
              <w:top w:val="single" w:sz="12" w:space="0" w:color="000000"/>
              <w:left w:val="single" w:sz="12" w:space="0" w:color="000000"/>
              <w:bottom w:val="single" w:sz="12" w:space="0" w:color="000000"/>
              <w:right w:val="nil"/>
            </w:tcBorders>
          </w:tcPr>
          <w:p w:rsidR="00E65629" w:rsidRPr="00914DB8" w:rsidRDefault="00914DB8">
            <w:pPr>
              <w:pStyle w:val="TableParagraph"/>
              <w:spacing w:before="86"/>
              <w:ind w:left="35"/>
              <w:rPr>
                <w:rFonts w:ascii="標楷體" w:eastAsia="標楷體" w:hAnsi="標楷體"/>
                <w:sz w:val="24"/>
              </w:rPr>
            </w:pPr>
            <w:r w:rsidRPr="00914DB8">
              <w:rPr>
                <w:rFonts w:ascii="標楷體" w:eastAsia="標楷體" w:hAnsi="標楷體"/>
                <w:sz w:val="24"/>
              </w:rPr>
              <w:t>自</w:t>
            </w:r>
          </w:p>
          <w:p w:rsidR="00E65629" w:rsidRPr="00914DB8" w:rsidRDefault="00914DB8">
            <w:pPr>
              <w:pStyle w:val="TableParagraph"/>
              <w:spacing w:before="165"/>
              <w:ind w:left="35"/>
              <w:rPr>
                <w:rFonts w:ascii="標楷體" w:eastAsia="標楷體" w:hAnsi="標楷體"/>
                <w:sz w:val="24"/>
              </w:rPr>
            </w:pPr>
            <w:r w:rsidRPr="00914DB8">
              <w:rPr>
                <w:rFonts w:ascii="標楷體" w:eastAsia="標楷體" w:hAnsi="標楷體"/>
                <w:sz w:val="24"/>
              </w:rPr>
              <w:t>至</w:t>
            </w:r>
          </w:p>
        </w:tc>
        <w:tc>
          <w:tcPr>
            <w:tcW w:w="1106" w:type="dxa"/>
            <w:tcBorders>
              <w:top w:val="single" w:sz="12" w:space="0" w:color="000000"/>
              <w:left w:val="nil"/>
              <w:bottom w:val="single" w:sz="12" w:space="0" w:color="000000"/>
              <w:right w:val="nil"/>
            </w:tcBorders>
          </w:tcPr>
          <w:p w:rsidR="00E65629" w:rsidRPr="00914DB8" w:rsidRDefault="00914DB8">
            <w:pPr>
              <w:pStyle w:val="TableParagraph"/>
              <w:spacing w:before="86"/>
              <w:ind w:right="36"/>
              <w:jc w:val="center"/>
              <w:rPr>
                <w:rFonts w:ascii="標楷體" w:eastAsia="標楷體" w:hAnsi="標楷體"/>
                <w:sz w:val="24"/>
              </w:rPr>
            </w:pPr>
            <w:r w:rsidRPr="00914DB8">
              <w:rPr>
                <w:rFonts w:ascii="標楷體" w:eastAsia="標楷體" w:hAnsi="標楷體"/>
                <w:sz w:val="24"/>
              </w:rPr>
              <w:t>年</w:t>
            </w:r>
          </w:p>
          <w:p w:rsidR="00E65629" w:rsidRPr="00914DB8" w:rsidRDefault="00914DB8">
            <w:pPr>
              <w:pStyle w:val="TableParagraph"/>
              <w:spacing w:before="165"/>
              <w:ind w:right="36"/>
              <w:jc w:val="center"/>
              <w:rPr>
                <w:rFonts w:ascii="標楷體" w:eastAsia="標楷體" w:hAnsi="標楷體"/>
                <w:sz w:val="24"/>
              </w:rPr>
            </w:pPr>
            <w:r w:rsidRPr="00914DB8">
              <w:rPr>
                <w:rFonts w:ascii="標楷體" w:eastAsia="標楷體" w:hAnsi="標楷體"/>
                <w:sz w:val="24"/>
              </w:rPr>
              <w:t>年</w:t>
            </w:r>
          </w:p>
        </w:tc>
        <w:tc>
          <w:tcPr>
            <w:tcW w:w="1110" w:type="dxa"/>
            <w:tcBorders>
              <w:top w:val="single" w:sz="12" w:space="0" w:color="000000"/>
              <w:left w:val="nil"/>
              <w:bottom w:val="single" w:sz="12" w:space="0" w:color="000000"/>
              <w:right w:val="nil"/>
            </w:tcBorders>
          </w:tcPr>
          <w:p w:rsidR="00E65629" w:rsidRPr="00914DB8" w:rsidRDefault="00914DB8">
            <w:pPr>
              <w:pStyle w:val="TableParagraph"/>
              <w:spacing w:before="86"/>
              <w:ind w:left="126"/>
              <w:jc w:val="center"/>
              <w:rPr>
                <w:rFonts w:ascii="標楷體" w:eastAsia="標楷體" w:hAnsi="標楷體"/>
                <w:sz w:val="24"/>
              </w:rPr>
            </w:pPr>
            <w:r w:rsidRPr="00914DB8">
              <w:rPr>
                <w:rFonts w:ascii="標楷體" w:eastAsia="標楷體" w:hAnsi="標楷體"/>
                <w:sz w:val="24"/>
              </w:rPr>
              <w:t>月</w:t>
            </w:r>
          </w:p>
          <w:p w:rsidR="00E65629" w:rsidRPr="00914DB8" w:rsidRDefault="00914DB8">
            <w:pPr>
              <w:pStyle w:val="TableParagraph"/>
              <w:spacing w:before="165"/>
              <w:ind w:left="126"/>
              <w:jc w:val="center"/>
              <w:rPr>
                <w:rFonts w:ascii="標楷體" w:eastAsia="標楷體" w:hAnsi="標楷體"/>
                <w:sz w:val="24"/>
              </w:rPr>
            </w:pPr>
            <w:r w:rsidRPr="00914DB8">
              <w:rPr>
                <w:rFonts w:ascii="標楷體" w:eastAsia="標楷體" w:hAnsi="標楷體"/>
                <w:sz w:val="24"/>
              </w:rPr>
              <w:t>月</w:t>
            </w:r>
          </w:p>
        </w:tc>
        <w:tc>
          <w:tcPr>
            <w:tcW w:w="1084" w:type="dxa"/>
            <w:tcBorders>
              <w:top w:val="single" w:sz="12" w:space="0" w:color="000000"/>
              <w:left w:val="nil"/>
              <w:bottom w:val="single" w:sz="12" w:space="0" w:color="000000"/>
              <w:right w:val="nil"/>
            </w:tcBorders>
          </w:tcPr>
          <w:p w:rsidR="00E65629" w:rsidRPr="00914DB8" w:rsidRDefault="00914DB8">
            <w:pPr>
              <w:pStyle w:val="TableParagraph"/>
              <w:spacing w:before="86"/>
              <w:ind w:left="526"/>
              <w:rPr>
                <w:rFonts w:ascii="標楷體" w:eastAsia="標楷體" w:hAnsi="標楷體"/>
                <w:sz w:val="24"/>
              </w:rPr>
            </w:pPr>
            <w:r w:rsidRPr="00914DB8">
              <w:rPr>
                <w:rFonts w:ascii="標楷體" w:eastAsia="標楷體" w:hAnsi="標楷體"/>
                <w:sz w:val="24"/>
              </w:rPr>
              <w:t>日起</w:t>
            </w:r>
          </w:p>
          <w:p w:rsidR="00E65629" w:rsidRPr="00914DB8" w:rsidRDefault="00914DB8">
            <w:pPr>
              <w:pStyle w:val="TableParagraph"/>
              <w:spacing w:before="165"/>
              <w:ind w:left="526"/>
              <w:rPr>
                <w:rFonts w:ascii="標楷體" w:eastAsia="標楷體" w:hAnsi="標楷體"/>
                <w:sz w:val="24"/>
              </w:rPr>
            </w:pPr>
            <w:r w:rsidRPr="00914DB8">
              <w:rPr>
                <w:rFonts w:ascii="標楷體" w:eastAsia="標楷體" w:hAnsi="標楷體"/>
                <w:sz w:val="24"/>
              </w:rPr>
              <w:t>日止</w:t>
            </w:r>
          </w:p>
        </w:tc>
        <w:tc>
          <w:tcPr>
            <w:tcW w:w="967" w:type="dxa"/>
            <w:tcBorders>
              <w:top w:val="single" w:sz="12" w:space="0" w:color="000000"/>
              <w:left w:val="nil"/>
              <w:bottom w:val="single" w:sz="12" w:space="0" w:color="000000"/>
              <w:right w:val="nil"/>
            </w:tcBorders>
          </w:tcPr>
          <w:p w:rsidR="00E65629" w:rsidRPr="00914DB8" w:rsidRDefault="00E65629">
            <w:pPr>
              <w:pStyle w:val="TableParagraph"/>
              <w:spacing w:before="7"/>
              <w:rPr>
                <w:rFonts w:ascii="標楷體" w:eastAsia="標楷體" w:hAnsi="標楷體"/>
                <w:sz w:val="23"/>
              </w:rPr>
            </w:pPr>
          </w:p>
          <w:p w:rsidR="00E65629" w:rsidRPr="00914DB8" w:rsidRDefault="00914DB8">
            <w:pPr>
              <w:pStyle w:val="TableParagraph"/>
              <w:ind w:left="90"/>
              <w:rPr>
                <w:rFonts w:ascii="標楷體" w:eastAsia="標楷體" w:hAnsi="標楷體"/>
                <w:sz w:val="24"/>
              </w:rPr>
            </w:pPr>
            <w:r w:rsidRPr="00914DB8">
              <w:rPr>
                <w:rFonts w:ascii="標楷體" w:eastAsia="標楷體" w:hAnsi="標楷體"/>
                <w:sz w:val="24"/>
              </w:rPr>
              <w:t>共計</w:t>
            </w:r>
          </w:p>
        </w:tc>
        <w:tc>
          <w:tcPr>
            <w:tcW w:w="1034" w:type="dxa"/>
            <w:tcBorders>
              <w:top w:val="single" w:sz="12" w:space="0" w:color="000000"/>
              <w:left w:val="nil"/>
              <w:bottom w:val="single" w:sz="12" w:space="0" w:color="000000"/>
              <w:right w:val="nil"/>
            </w:tcBorders>
          </w:tcPr>
          <w:p w:rsidR="00E65629" w:rsidRPr="00914DB8" w:rsidRDefault="00E65629">
            <w:pPr>
              <w:pStyle w:val="TableParagraph"/>
              <w:spacing w:before="7"/>
              <w:rPr>
                <w:rFonts w:ascii="標楷體" w:eastAsia="標楷體" w:hAnsi="標楷體"/>
                <w:sz w:val="23"/>
              </w:rPr>
            </w:pPr>
          </w:p>
          <w:p w:rsidR="00E65629" w:rsidRPr="00914DB8" w:rsidRDefault="00914DB8">
            <w:pPr>
              <w:pStyle w:val="TableParagraph"/>
              <w:ind w:left="450"/>
              <w:rPr>
                <w:rFonts w:ascii="標楷體" w:eastAsia="標楷體" w:hAnsi="標楷體"/>
                <w:sz w:val="24"/>
              </w:rPr>
            </w:pPr>
            <w:r w:rsidRPr="00914DB8">
              <w:rPr>
                <w:rFonts w:ascii="標楷體" w:eastAsia="標楷體" w:hAnsi="標楷體"/>
                <w:sz w:val="24"/>
              </w:rPr>
              <w:t>年</w:t>
            </w:r>
          </w:p>
        </w:tc>
        <w:tc>
          <w:tcPr>
            <w:tcW w:w="1029" w:type="dxa"/>
            <w:tcBorders>
              <w:top w:val="single" w:sz="12" w:space="0" w:color="000000"/>
              <w:left w:val="nil"/>
              <w:bottom w:val="single" w:sz="12" w:space="0" w:color="000000"/>
              <w:right w:val="nil"/>
            </w:tcBorders>
          </w:tcPr>
          <w:p w:rsidR="00E65629" w:rsidRPr="00914DB8" w:rsidRDefault="00E65629">
            <w:pPr>
              <w:pStyle w:val="TableParagraph"/>
              <w:spacing w:before="7"/>
              <w:rPr>
                <w:rFonts w:ascii="標楷體" w:eastAsia="標楷體" w:hAnsi="標楷體"/>
                <w:sz w:val="23"/>
              </w:rPr>
            </w:pPr>
          </w:p>
          <w:p w:rsidR="00E65629" w:rsidRPr="00914DB8" w:rsidRDefault="00914DB8">
            <w:pPr>
              <w:pStyle w:val="TableParagraph"/>
              <w:ind w:left="13"/>
              <w:jc w:val="center"/>
              <w:rPr>
                <w:rFonts w:ascii="標楷體" w:eastAsia="標楷體" w:hAnsi="標楷體"/>
                <w:sz w:val="24"/>
              </w:rPr>
            </w:pPr>
            <w:r w:rsidRPr="00914DB8">
              <w:rPr>
                <w:rFonts w:ascii="標楷體" w:eastAsia="標楷體" w:hAnsi="標楷體"/>
                <w:sz w:val="24"/>
              </w:rPr>
              <w:t>月</w:t>
            </w:r>
          </w:p>
        </w:tc>
        <w:tc>
          <w:tcPr>
            <w:tcW w:w="726" w:type="dxa"/>
            <w:tcBorders>
              <w:top w:val="single" w:sz="12" w:space="0" w:color="000000"/>
              <w:left w:val="nil"/>
              <w:bottom w:val="single" w:sz="12" w:space="0" w:color="000000"/>
            </w:tcBorders>
          </w:tcPr>
          <w:p w:rsidR="00E65629" w:rsidRPr="00914DB8" w:rsidRDefault="00E65629">
            <w:pPr>
              <w:pStyle w:val="TableParagraph"/>
              <w:spacing w:before="7"/>
              <w:rPr>
                <w:rFonts w:ascii="標楷體" w:eastAsia="標楷體" w:hAnsi="標楷體"/>
                <w:sz w:val="23"/>
              </w:rPr>
            </w:pPr>
          </w:p>
          <w:p w:rsidR="00E65629" w:rsidRPr="00914DB8" w:rsidRDefault="00914DB8">
            <w:pPr>
              <w:pStyle w:val="TableParagraph"/>
              <w:ind w:left="449"/>
              <w:rPr>
                <w:rFonts w:ascii="標楷體" w:eastAsia="標楷體" w:hAnsi="標楷體"/>
                <w:sz w:val="24"/>
              </w:rPr>
            </w:pPr>
            <w:r w:rsidRPr="00914DB8">
              <w:rPr>
                <w:rFonts w:ascii="標楷體" w:eastAsia="標楷體" w:hAnsi="標楷體"/>
                <w:sz w:val="24"/>
              </w:rPr>
              <w:t>日</w:t>
            </w:r>
          </w:p>
        </w:tc>
      </w:tr>
      <w:tr w:rsidR="00E65629" w:rsidRPr="00914DB8">
        <w:trPr>
          <w:trHeight w:val="2327"/>
        </w:trPr>
        <w:tc>
          <w:tcPr>
            <w:tcW w:w="713" w:type="dxa"/>
            <w:vMerge/>
            <w:tcBorders>
              <w:top w:val="nil"/>
              <w:bottom w:val="single" w:sz="12" w:space="0" w:color="000000"/>
              <w:right w:val="single" w:sz="12" w:space="0" w:color="000000"/>
            </w:tcBorders>
          </w:tcPr>
          <w:p w:rsidR="00E65629" w:rsidRPr="00914DB8" w:rsidRDefault="00E65629">
            <w:pPr>
              <w:rPr>
                <w:rFonts w:ascii="標楷體" w:eastAsia="標楷體" w:hAnsi="標楷體"/>
                <w:sz w:val="2"/>
                <w:szCs w:val="2"/>
              </w:rPr>
            </w:pPr>
          </w:p>
        </w:tc>
        <w:tc>
          <w:tcPr>
            <w:tcW w:w="1303" w:type="dxa"/>
            <w:tcBorders>
              <w:top w:val="single" w:sz="12" w:space="0" w:color="000000"/>
              <w:left w:val="single" w:sz="12" w:space="0" w:color="000000"/>
              <w:bottom w:val="single" w:sz="12" w:space="0" w:color="000000"/>
              <w:right w:val="single" w:sz="12" w:space="0" w:color="000000"/>
            </w:tcBorders>
          </w:tcPr>
          <w:p w:rsidR="00E65629" w:rsidRPr="00914DB8" w:rsidRDefault="00E65629">
            <w:pPr>
              <w:pStyle w:val="TableParagraph"/>
              <w:rPr>
                <w:rFonts w:ascii="標楷體" w:eastAsia="標楷體" w:hAnsi="標楷體"/>
                <w:sz w:val="28"/>
              </w:rPr>
            </w:pPr>
          </w:p>
          <w:p w:rsidR="00E65629" w:rsidRPr="00914DB8" w:rsidRDefault="00E65629">
            <w:pPr>
              <w:pStyle w:val="TableParagraph"/>
              <w:spacing w:before="1"/>
              <w:rPr>
                <w:rFonts w:ascii="標楷體" w:eastAsia="標楷體" w:hAnsi="標楷體"/>
                <w:sz w:val="33"/>
              </w:rPr>
            </w:pPr>
          </w:p>
          <w:p w:rsidR="00E65629" w:rsidRPr="00914DB8" w:rsidRDefault="00914DB8">
            <w:pPr>
              <w:pStyle w:val="TableParagraph"/>
              <w:spacing w:line="244" w:lineRule="auto"/>
              <w:ind w:left="35" w:right="-15"/>
              <w:rPr>
                <w:rFonts w:ascii="標楷體" w:eastAsia="標楷體" w:hAnsi="標楷體"/>
                <w:sz w:val="28"/>
              </w:rPr>
            </w:pPr>
            <w:r w:rsidRPr="00914DB8">
              <w:rPr>
                <w:rFonts w:ascii="標楷體" w:eastAsia="標楷體" w:hAnsi="標楷體"/>
                <w:spacing w:val="30"/>
                <w:sz w:val="28"/>
              </w:rPr>
              <w:t>申請留職停薪事由</w:t>
            </w:r>
          </w:p>
        </w:tc>
        <w:tc>
          <w:tcPr>
            <w:tcW w:w="7716" w:type="dxa"/>
            <w:gridSpan w:val="8"/>
            <w:tcBorders>
              <w:top w:val="single" w:sz="12" w:space="0" w:color="000000"/>
              <w:left w:val="single" w:sz="12" w:space="0" w:color="000000"/>
              <w:bottom w:val="single" w:sz="12" w:space="0" w:color="000000"/>
            </w:tcBorders>
          </w:tcPr>
          <w:p w:rsidR="00E65629" w:rsidRPr="00914DB8" w:rsidRDefault="00914DB8">
            <w:pPr>
              <w:pStyle w:val="TableParagraph"/>
              <w:numPr>
                <w:ilvl w:val="0"/>
                <w:numId w:val="3"/>
              </w:numPr>
              <w:tabs>
                <w:tab w:val="left" w:pos="396"/>
                <w:tab w:val="left" w:pos="2724"/>
                <w:tab w:val="left" w:pos="4795"/>
                <w:tab w:val="left" w:pos="7455"/>
              </w:tabs>
              <w:spacing w:line="342" w:lineRule="exact"/>
              <w:ind w:right="-72" w:hanging="361"/>
              <w:rPr>
                <w:rFonts w:ascii="標楷體" w:eastAsia="標楷體" w:hAnsi="標楷體"/>
                <w:sz w:val="28"/>
              </w:rPr>
            </w:pPr>
            <w:proofErr w:type="gramStart"/>
            <w:r w:rsidRPr="00914DB8">
              <w:rPr>
                <w:rFonts w:ascii="標楷體" w:eastAsia="標楷體" w:hAnsi="標楷體"/>
                <w:spacing w:val="-14"/>
                <w:sz w:val="28"/>
              </w:rPr>
              <w:t>侍</w:t>
            </w:r>
            <w:proofErr w:type="gramEnd"/>
            <w:r w:rsidRPr="00914DB8">
              <w:rPr>
                <w:rFonts w:ascii="標楷體" w:eastAsia="標楷體" w:hAnsi="標楷體"/>
                <w:spacing w:val="-14"/>
                <w:sz w:val="28"/>
              </w:rPr>
              <w:t>親（</w:t>
            </w:r>
            <w:r w:rsidRPr="00914DB8">
              <w:rPr>
                <w:rFonts w:ascii="標楷體" w:eastAsia="標楷體" w:hAnsi="標楷體"/>
                <w:spacing w:val="-13"/>
                <w:sz w:val="28"/>
              </w:rPr>
              <w:t>稱謂：</w:t>
            </w:r>
            <w:r w:rsidRPr="00914DB8">
              <w:rPr>
                <w:rFonts w:ascii="標楷體" w:eastAsia="標楷體" w:hAnsi="標楷體"/>
                <w:spacing w:val="-13"/>
                <w:sz w:val="28"/>
              </w:rPr>
              <w:tab/>
            </w:r>
            <w:r w:rsidRPr="00914DB8">
              <w:rPr>
                <w:rFonts w:ascii="標楷體" w:eastAsia="標楷體" w:hAnsi="標楷體"/>
                <w:sz w:val="28"/>
              </w:rPr>
              <w:t>姓名：</w:t>
            </w:r>
            <w:r w:rsidRPr="00914DB8">
              <w:rPr>
                <w:rFonts w:ascii="標楷體" w:eastAsia="標楷體" w:hAnsi="標楷體"/>
                <w:sz w:val="28"/>
              </w:rPr>
              <w:tab/>
              <w:t>出生日期：</w:t>
            </w:r>
            <w:r w:rsidRPr="00914DB8">
              <w:rPr>
                <w:rFonts w:ascii="標楷體" w:eastAsia="標楷體" w:hAnsi="標楷體"/>
                <w:sz w:val="28"/>
              </w:rPr>
              <w:tab/>
              <w:t>）</w:t>
            </w:r>
          </w:p>
          <w:p w:rsidR="00E65629" w:rsidRPr="00914DB8" w:rsidRDefault="00914DB8">
            <w:pPr>
              <w:pStyle w:val="TableParagraph"/>
              <w:numPr>
                <w:ilvl w:val="0"/>
                <w:numId w:val="3"/>
              </w:numPr>
              <w:tabs>
                <w:tab w:val="left" w:pos="396"/>
                <w:tab w:val="left" w:pos="4356"/>
              </w:tabs>
              <w:spacing w:before="20"/>
              <w:ind w:hanging="361"/>
              <w:rPr>
                <w:rFonts w:ascii="標楷體" w:eastAsia="標楷體" w:hAnsi="標楷體"/>
                <w:sz w:val="28"/>
              </w:rPr>
            </w:pPr>
            <w:r w:rsidRPr="00914DB8">
              <w:rPr>
                <w:rFonts w:ascii="標楷體" w:eastAsia="標楷體" w:hAnsi="標楷體"/>
                <w:spacing w:val="-10"/>
                <w:sz w:val="28"/>
              </w:rPr>
              <w:t>配</w:t>
            </w:r>
            <w:r w:rsidRPr="00914DB8">
              <w:rPr>
                <w:rFonts w:ascii="標楷體" w:eastAsia="標楷體" w:hAnsi="標楷體"/>
                <w:spacing w:val="-9"/>
                <w:sz w:val="28"/>
              </w:rPr>
              <w:t>偶或子女</w:t>
            </w:r>
            <w:proofErr w:type="gramStart"/>
            <w:r w:rsidRPr="00914DB8">
              <w:rPr>
                <w:rFonts w:ascii="標楷體" w:eastAsia="標楷體" w:hAnsi="標楷體"/>
                <w:spacing w:val="-9"/>
                <w:sz w:val="28"/>
              </w:rPr>
              <w:t>（</w:t>
            </w:r>
            <w:proofErr w:type="gramEnd"/>
            <w:r w:rsidRPr="00914DB8">
              <w:rPr>
                <w:rFonts w:ascii="標楷體" w:eastAsia="標楷體" w:hAnsi="標楷體"/>
                <w:spacing w:val="-9"/>
                <w:sz w:val="28"/>
              </w:rPr>
              <w:t>姓名：</w:t>
            </w:r>
            <w:r w:rsidRPr="00914DB8">
              <w:rPr>
                <w:rFonts w:ascii="標楷體" w:eastAsia="標楷體" w:hAnsi="標楷體"/>
                <w:spacing w:val="-9"/>
                <w:sz w:val="28"/>
              </w:rPr>
              <w:tab/>
            </w:r>
            <w:r w:rsidRPr="00914DB8">
              <w:rPr>
                <w:rFonts w:ascii="標楷體" w:eastAsia="標楷體" w:hAnsi="標楷體"/>
                <w:sz w:val="28"/>
              </w:rPr>
              <w:t>）重大傷病須照護</w:t>
            </w:r>
          </w:p>
          <w:p w:rsidR="00E65629" w:rsidRPr="00914DB8" w:rsidRDefault="00914DB8">
            <w:pPr>
              <w:pStyle w:val="TableParagraph"/>
              <w:numPr>
                <w:ilvl w:val="0"/>
                <w:numId w:val="3"/>
              </w:numPr>
              <w:tabs>
                <w:tab w:val="left" w:pos="396"/>
              </w:tabs>
              <w:spacing w:before="30"/>
              <w:ind w:hanging="361"/>
              <w:rPr>
                <w:rFonts w:ascii="標楷體" w:eastAsia="標楷體" w:hAnsi="標楷體"/>
                <w:sz w:val="28"/>
              </w:rPr>
            </w:pPr>
            <w:r w:rsidRPr="00914DB8">
              <w:rPr>
                <w:rFonts w:ascii="標楷體" w:eastAsia="標楷體" w:hAnsi="標楷體"/>
                <w:spacing w:val="-1"/>
                <w:sz w:val="28"/>
              </w:rPr>
              <w:t>自行申請國內</w:t>
            </w:r>
            <w:r w:rsidRPr="00914DB8">
              <w:rPr>
                <w:rFonts w:ascii="標楷體" w:eastAsia="標楷體" w:hAnsi="標楷體"/>
                <w:sz w:val="28"/>
              </w:rPr>
              <w:t>（外）全時進修</w:t>
            </w:r>
          </w:p>
          <w:p w:rsidR="00E65629" w:rsidRPr="00914DB8" w:rsidRDefault="00914DB8">
            <w:pPr>
              <w:pStyle w:val="TableParagraph"/>
              <w:numPr>
                <w:ilvl w:val="0"/>
                <w:numId w:val="3"/>
              </w:numPr>
              <w:tabs>
                <w:tab w:val="left" w:pos="396"/>
              </w:tabs>
              <w:spacing w:before="33"/>
              <w:ind w:hanging="361"/>
              <w:rPr>
                <w:rFonts w:ascii="標楷體" w:eastAsia="標楷體" w:hAnsi="標楷體"/>
                <w:sz w:val="28"/>
              </w:rPr>
            </w:pPr>
            <w:r w:rsidRPr="00914DB8">
              <w:rPr>
                <w:rFonts w:ascii="標楷體" w:eastAsia="標楷體" w:hAnsi="標楷體"/>
                <w:spacing w:val="-1"/>
                <w:sz w:val="28"/>
              </w:rPr>
              <w:t>請延長病假或公</w:t>
            </w:r>
            <w:r w:rsidRPr="00914DB8">
              <w:rPr>
                <w:rFonts w:ascii="標楷體" w:eastAsia="標楷體" w:hAnsi="標楷體"/>
                <w:sz w:val="28"/>
              </w:rPr>
              <w:t>（傷）</w:t>
            </w:r>
            <w:proofErr w:type="gramStart"/>
            <w:r w:rsidRPr="00914DB8">
              <w:rPr>
                <w:rFonts w:ascii="標楷體" w:eastAsia="標楷體" w:hAnsi="標楷體"/>
                <w:sz w:val="28"/>
              </w:rPr>
              <w:t>假已滿</w:t>
            </w:r>
            <w:proofErr w:type="gramEnd"/>
            <w:r w:rsidRPr="00914DB8">
              <w:rPr>
                <w:rFonts w:ascii="標楷體" w:eastAsia="標楷體" w:hAnsi="標楷體"/>
                <w:sz w:val="28"/>
              </w:rPr>
              <w:t>規定期限仍不能銷假</w:t>
            </w:r>
          </w:p>
          <w:p w:rsidR="00E65629" w:rsidRPr="00914DB8" w:rsidRDefault="00914DB8">
            <w:pPr>
              <w:pStyle w:val="TableParagraph"/>
              <w:numPr>
                <w:ilvl w:val="0"/>
                <w:numId w:val="3"/>
              </w:numPr>
              <w:tabs>
                <w:tab w:val="left" w:pos="396"/>
                <w:tab w:val="left" w:pos="3276"/>
              </w:tabs>
              <w:spacing w:before="30"/>
              <w:ind w:right="-29" w:hanging="361"/>
              <w:rPr>
                <w:rFonts w:ascii="標楷體" w:eastAsia="標楷體" w:hAnsi="標楷體"/>
                <w:sz w:val="28"/>
              </w:rPr>
            </w:pPr>
            <w:r w:rsidRPr="00914DB8">
              <w:rPr>
                <w:rFonts w:ascii="標楷體" w:eastAsia="標楷體" w:hAnsi="標楷體"/>
                <w:sz w:val="28"/>
              </w:rPr>
              <w:t>配</w:t>
            </w:r>
            <w:r w:rsidRPr="00914DB8">
              <w:rPr>
                <w:rFonts w:ascii="標楷體" w:eastAsia="標楷體" w:hAnsi="標楷體"/>
                <w:spacing w:val="-57"/>
                <w:sz w:val="28"/>
              </w:rPr>
              <w:t>偶</w:t>
            </w:r>
            <w:proofErr w:type="gramStart"/>
            <w:r w:rsidRPr="00914DB8">
              <w:rPr>
                <w:rFonts w:ascii="標楷體" w:eastAsia="標楷體" w:hAnsi="標楷體"/>
                <w:sz w:val="28"/>
              </w:rPr>
              <w:t>（</w:t>
            </w:r>
            <w:proofErr w:type="gramEnd"/>
            <w:r w:rsidRPr="00914DB8">
              <w:rPr>
                <w:rFonts w:ascii="標楷體" w:eastAsia="標楷體" w:hAnsi="標楷體"/>
                <w:sz w:val="28"/>
              </w:rPr>
              <w:t>姓名：</w:t>
            </w:r>
            <w:r w:rsidRPr="00914DB8">
              <w:rPr>
                <w:rFonts w:ascii="標楷體" w:eastAsia="標楷體" w:hAnsi="標楷體"/>
                <w:sz w:val="28"/>
              </w:rPr>
              <w:tab/>
            </w:r>
            <w:r w:rsidRPr="00914DB8">
              <w:rPr>
                <w:rFonts w:ascii="標楷體" w:eastAsia="標楷體" w:hAnsi="標楷體"/>
                <w:spacing w:val="-51"/>
                <w:sz w:val="28"/>
              </w:rPr>
              <w:t>）</w:t>
            </w:r>
            <w:proofErr w:type="gramStart"/>
            <w:r w:rsidRPr="00914DB8">
              <w:rPr>
                <w:rFonts w:ascii="標楷體" w:eastAsia="標楷體" w:hAnsi="標楷體"/>
                <w:spacing w:val="-1"/>
                <w:sz w:val="28"/>
              </w:rPr>
              <w:t>因公派赴</w:t>
            </w:r>
            <w:proofErr w:type="gramEnd"/>
            <w:r w:rsidRPr="00914DB8">
              <w:rPr>
                <w:rFonts w:ascii="標楷體" w:eastAsia="標楷體" w:hAnsi="標楷體"/>
                <w:spacing w:val="-1"/>
                <w:sz w:val="28"/>
              </w:rPr>
              <w:t>國</w:t>
            </w:r>
            <w:r w:rsidRPr="00914DB8">
              <w:rPr>
                <w:rFonts w:ascii="標楷體" w:eastAsia="標楷體" w:hAnsi="標楷體"/>
                <w:sz w:val="28"/>
              </w:rPr>
              <w:t>外工作或進修隨同前往</w:t>
            </w:r>
          </w:p>
          <w:p w:rsidR="00E65629" w:rsidRPr="00914DB8" w:rsidRDefault="00914DB8">
            <w:pPr>
              <w:pStyle w:val="TableParagraph"/>
              <w:spacing w:before="40"/>
              <w:ind w:left="35"/>
              <w:rPr>
                <w:rFonts w:ascii="標楷體" w:eastAsia="標楷體" w:hAnsi="標楷體"/>
                <w:sz w:val="28"/>
              </w:rPr>
            </w:pPr>
            <w:r w:rsidRPr="00914DB8">
              <w:rPr>
                <w:rFonts w:ascii="標楷體" w:eastAsia="標楷體" w:hAnsi="標楷體"/>
                <w:sz w:val="28"/>
              </w:rPr>
              <w:t>□</w:t>
            </w:r>
          </w:p>
        </w:tc>
      </w:tr>
      <w:tr w:rsidR="00E65629" w:rsidRPr="00914DB8">
        <w:trPr>
          <w:trHeight w:val="1559"/>
        </w:trPr>
        <w:tc>
          <w:tcPr>
            <w:tcW w:w="713" w:type="dxa"/>
            <w:tcBorders>
              <w:top w:val="single" w:sz="12" w:space="0" w:color="000000"/>
              <w:bottom w:val="single" w:sz="24" w:space="0" w:color="000000"/>
              <w:right w:val="single" w:sz="12" w:space="0" w:color="000000"/>
            </w:tcBorders>
          </w:tcPr>
          <w:p w:rsidR="00E65629" w:rsidRPr="00914DB8" w:rsidRDefault="00E65629">
            <w:pPr>
              <w:pStyle w:val="TableParagraph"/>
              <w:rPr>
                <w:rFonts w:ascii="標楷體" w:eastAsia="標楷體" w:hAnsi="標楷體"/>
                <w:sz w:val="20"/>
              </w:rPr>
            </w:pPr>
          </w:p>
          <w:p w:rsidR="00E65629" w:rsidRPr="00914DB8" w:rsidRDefault="00914DB8">
            <w:pPr>
              <w:pStyle w:val="TableParagraph"/>
              <w:spacing w:line="244" w:lineRule="auto"/>
              <w:ind w:left="215" w:right="177"/>
              <w:rPr>
                <w:rFonts w:ascii="標楷體" w:eastAsia="標楷體" w:hAnsi="標楷體"/>
                <w:sz w:val="28"/>
              </w:rPr>
            </w:pPr>
            <w:r w:rsidRPr="00914DB8">
              <w:rPr>
                <w:rFonts w:ascii="標楷體" w:eastAsia="標楷體" w:hAnsi="標楷體"/>
                <w:sz w:val="28"/>
              </w:rPr>
              <w:t>健保</w:t>
            </w:r>
          </w:p>
          <w:p w:rsidR="00E65629" w:rsidRPr="00914DB8" w:rsidRDefault="00914DB8">
            <w:pPr>
              <w:pStyle w:val="TableParagraph"/>
              <w:spacing w:before="12"/>
              <w:ind w:left="229"/>
              <w:rPr>
                <w:rFonts w:ascii="標楷體" w:eastAsia="標楷體" w:hAnsi="標楷體"/>
                <w:sz w:val="28"/>
              </w:rPr>
            </w:pPr>
            <w:r w:rsidRPr="00914DB8">
              <w:rPr>
                <w:rFonts w:ascii="標楷體" w:eastAsia="標楷體" w:hAnsi="標楷體"/>
                <w:sz w:val="28"/>
              </w:rPr>
              <w:t></w:t>
            </w:r>
          </w:p>
        </w:tc>
        <w:tc>
          <w:tcPr>
            <w:tcW w:w="9019" w:type="dxa"/>
            <w:gridSpan w:val="9"/>
            <w:tcBorders>
              <w:top w:val="single" w:sz="12" w:space="0" w:color="000000"/>
              <w:left w:val="single" w:sz="12" w:space="0" w:color="000000"/>
              <w:bottom w:val="single" w:sz="24" w:space="0" w:color="000000"/>
            </w:tcBorders>
          </w:tcPr>
          <w:p w:rsidR="00E65629" w:rsidRPr="00914DB8" w:rsidRDefault="00914DB8">
            <w:pPr>
              <w:pStyle w:val="TableParagraph"/>
              <w:spacing w:before="12"/>
              <w:ind w:left="35"/>
              <w:rPr>
                <w:rFonts w:ascii="標楷體" w:eastAsia="標楷體" w:hAnsi="標楷體"/>
                <w:sz w:val="28"/>
              </w:rPr>
            </w:pPr>
            <w:r w:rsidRPr="00914DB8">
              <w:rPr>
                <w:rFonts w:ascii="標楷體" w:eastAsia="標楷體" w:hAnsi="標楷體"/>
                <w:sz w:val="28"/>
              </w:rPr>
              <w:t>□1.健保自留職停薪日轉出改依附其他親屬投保。</w:t>
            </w:r>
          </w:p>
          <w:p w:rsidR="00E65629" w:rsidRDefault="00914DB8">
            <w:pPr>
              <w:pStyle w:val="TableParagraph"/>
              <w:spacing w:before="18" w:line="266" w:lineRule="auto"/>
              <w:ind w:left="594" w:right="-29" w:hanging="560"/>
              <w:rPr>
                <w:rFonts w:ascii="標楷體" w:eastAsia="標楷體" w:hAnsi="標楷體"/>
                <w:sz w:val="28"/>
              </w:rPr>
            </w:pPr>
            <w:r w:rsidRPr="00914DB8">
              <w:rPr>
                <w:rFonts w:ascii="標楷體" w:eastAsia="標楷體" w:hAnsi="標楷體"/>
                <w:sz w:val="28"/>
              </w:rPr>
              <w:t>□2.擬請准予在本機關（校）以原投保金額等級繼續投保，每月應自付之健保費主動繳給出納</w:t>
            </w:r>
            <w:proofErr w:type="gramStart"/>
            <w:r w:rsidRPr="00914DB8">
              <w:rPr>
                <w:rFonts w:ascii="標楷體" w:eastAsia="標楷體" w:hAnsi="標楷體"/>
                <w:sz w:val="28"/>
              </w:rPr>
              <w:t>單位彙繳健保</w:t>
            </w:r>
            <w:proofErr w:type="gramEnd"/>
            <w:r w:rsidRPr="00914DB8">
              <w:rPr>
                <w:rFonts w:ascii="標楷體" w:eastAsia="標楷體" w:hAnsi="標楷體"/>
                <w:sz w:val="28"/>
              </w:rPr>
              <w:t>局</w:t>
            </w:r>
            <w:r w:rsidR="00C3130A">
              <w:rPr>
                <w:rFonts w:ascii="標楷體" w:eastAsia="標楷體" w:hAnsi="標楷體" w:hint="eastAsia"/>
                <w:sz w:val="28"/>
              </w:rPr>
              <w:t>。</w:t>
            </w:r>
          </w:p>
          <w:p w:rsidR="00C3130A" w:rsidRPr="00914DB8" w:rsidRDefault="00C3130A">
            <w:pPr>
              <w:pStyle w:val="TableParagraph"/>
              <w:spacing w:before="18" w:line="266" w:lineRule="auto"/>
              <w:ind w:left="594" w:right="-29" w:hanging="560"/>
              <w:rPr>
                <w:rFonts w:ascii="標楷體" w:eastAsia="標楷體" w:hAnsi="標楷體"/>
                <w:sz w:val="28"/>
              </w:rPr>
            </w:pPr>
            <w:r>
              <w:rPr>
                <w:rFonts w:ascii="標楷體" w:eastAsia="標楷體" w:hAnsi="標楷體" w:hint="eastAsia"/>
                <w:sz w:val="28"/>
              </w:rPr>
              <w:t xml:space="preserve">    </w:t>
            </w:r>
            <w:r w:rsidRPr="00C3130A">
              <w:rPr>
                <w:rFonts w:ascii="標楷體" w:eastAsia="標楷體" w:hAnsi="標楷體" w:hint="eastAsia"/>
                <w:sz w:val="28"/>
              </w:rPr>
              <w:t>保留眷屬續保之稱謂及姓名：</w:t>
            </w:r>
          </w:p>
          <w:p w:rsidR="00E65629" w:rsidRPr="00914DB8" w:rsidRDefault="00914DB8">
            <w:pPr>
              <w:pStyle w:val="TableParagraph"/>
              <w:spacing w:line="354" w:lineRule="exact"/>
              <w:ind w:left="35"/>
              <w:rPr>
                <w:rFonts w:ascii="標楷體" w:eastAsia="標楷體" w:hAnsi="標楷體"/>
                <w:sz w:val="28"/>
              </w:rPr>
            </w:pPr>
            <w:r w:rsidRPr="00914DB8">
              <w:rPr>
                <w:rFonts w:ascii="標楷體" w:eastAsia="標楷體" w:hAnsi="標楷體"/>
                <w:spacing w:val="-1"/>
                <w:sz w:val="28"/>
              </w:rPr>
              <w:t>□3.</w:t>
            </w:r>
            <w:r w:rsidRPr="00914DB8">
              <w:rPr>
                <w:rFonts w:ascii="標楷體" w:eastAsia="標楷體" w:hAnsi="標楷體"/>
                <w:spacing w:val="-15"/>
                <w:sz w:val="28"/>
              </w:rPr>
              <w:t xml:space="preserve">預定出國 </w:t>
            </w:r>
            <w:r w:rsidRPr="00914DB8">
              <w:rPr>
                <w:rFonts w:ascii="標楷體" w:eastAsia="標楷體" w:hAnsi="標楷體"/>
                <w:sz w:val="28"/>
              </w:rPr>
              <w:t>6</w:t>
            </w:r>
            <w:r w:rsidRPr="00914DB8">
              <w:rPr>
                <w:rFonts w:ascii="標楷體" w:eastAsia="標楷體" w:hAnsi="標楷體"/>
                <w:spacing w:val="-9"/>
                <w:sz w:val="28"/>
              </w:rPr>
              <w:t xml:space="preserve"> </w:t>
            </w:r>
            <w:proofErr w:type="gramStart"/>
            <w:r w:rsidRPr="00914DB8">
              <w:rPr>
                <w:rFonts w:ascii="標楷體" w:eastAsia="標楷體" w:hAnsi="標楷體"/>
                <w:spacing w:val="-9"/>
                <w:sz w:val="28"/>
              </w:rPr>
              <w:t>個</w:t>
            </w:r>
            <w:proofErr w:type="gramEnd"/>
            <w:r w:rsidRPr="00914DB8">
              <w:rPr>
                <w:rFonts w:ascii="標楷體" w:eastAsia="標楷體" w:hAnsi="標楷體"/>
                <w:spacing w:val="-9"/>
                <w:sz w:val="28"/>
              </w:rPr>
              <w:t>月以上健保辦理停保</w:t>
            </w:r>
          </w:p>
        </w:tc>
      </w:tr>
    </w:tbl>
    <w:p w:rsidR="00E65629" w:rsidRPr="00914DB8" w:rsidRDefault="00E65629">
      <w:pPr>
        <w:pStyle w:val="a3"/>
        <w:ind w:left="0"/>
        <w:rPr>
          <w:rFonts w:ascii="標楷體" w:eastAsia="標楷體" w:hAnsi="標楷體"/>
          <w:sz w:val="28"/>
        </w:rPr>
      </w:pPr>
    </w:p>
    <w:tbl>
      <w:tblPr>
        <w:tblStyle w:val="TableNormal"/>
        <w:tblW w:w="0" w:type="auto"/>
        <w:tblInd w:w="1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236"/>
        <w:gridCol w:w="1952"/>
        <w:gridCol w:w="1262"/>
        <w:gridCol w:w="2168"/>
        <w:gridCol w:w="1085"/>
        <w:gridCol w:w="2041"/>
      </w:tblGrid>
      <w:tr w:rsidR="00E65629" w:rsidRPr="00914DB8">
        <w:trPr>
          <w:trHeight w:val="678"/>
        </w:trPr>
        <w:tc>
          <w:tcPr>
            <w:tcW w:w="1236" w:type="dxa"/>
            <w:tcBorders>
              <w:left w:val="single" w:sz="18" w:space="0" w:color="000000"/>
              <w:bottom w:val="single" w:sz="8" w:space="0" w:color="000000"/>
              <w:right w:val="single" w:sz="4" w:space="0" w:color="000000"/>
            </w:tcBorders>
          </w:tcPr>
          <w:p w:rsidR="00E65629" w:rsidRPr="00914DB8" w:rsidRDefault="00C3130A">
            <w:pPr>
              <w:pStyle w:val="TableParagraph"/>
              <w:spacing w:before="147"/>
              <w:ind w:left="30" w:right="-15"/>
              <w:jc w:val="center"/>
              <w:rPr>
                <w:rFonts w:ascii="標楷體" w:eastAsia="標楷體" w:hAnsi="標楷體"/>
                <w:sz w:val="28"/>
              </w:rPr>
            </w:pPr>
            <w:r>
              <w:rPr>
                <w:rFonts w:ascii="標楷體" w:eastAsia="標楷體" w:hAnsi="標楷體" w:hint="eastAsia"/>
                <w:spacing w:val="11"/>
                <w:sz w:val="28"/>
              </w:rPr>
              <w:t>申 請</w:t>
            </w:r>
            <w:r w:rsidR="00914DB8" w:rsidRPr="00914DB8">
              <w:rPr>
                <w:rFonts w:ascii="標楷體" w:eastAsia="標楷體" w:hAnsi="標楷體"/>
                <w:spacing w:val="11"/>
                <w:sz w:val="28"/>
              </w:rPr>
              <w:t xml:space="preserve"> 人</w:t>
            </w:r>
          </w:p>
        </w:tc>
        <w:tc>
          <w:tcPr>
            <w:tcW w:w="1952" w:type="dxa"/>
            <w:tcBorders>
              <w:left w:val="single" w:sz="4" w:space="0" w:color="000000"/>
              <w:bottom w:val="single" w:sz="8" w:space="0" w:color="000000"/>
              <w:right w:val="single" w:sz="4" w:space="0" w:color="000000"/>
            </w:tcBorders>
          </w:tcPr>
          <w:p w:rsidR="00E65629" w:rsidRPr="00914DB8" w:rsidRDefault="00E65629">
            <w:pPr>
              <w:pStyle w:val="TableParagraph"/>
              <w:rPr>
                <w:rFonts w:ascii="標楷體" w:eastAsia="標楷體" w:hAnsi="標楷體"/>
                <w:sz w:val="28"/>
              </w:rPr>
            </w:pPr>
          </w:p>
        </w:tc>
        <w:tc>
          <w:tcPr>
            <w:tcW w:w="1262" w:type="dxa"/>
            <w:vMerge w:val="restart"/>
            <w:tcBorders>
              <w:left w:val="single" w:sz="4" w:space="0" w:color="000000"/>
              <w:bottom w:val="single" w:sz="4" w:space="0" w:color="000000"/>
              <w:right w:val="single" w:sz="4" w:space="0" w:color="000000"/>
            </w:tcBorders>
          </w:tcPr>
          <w:p w:rsidR="00E65629" w:rsidRPr="00914DB8" w:rsidRDefault="00E65629">
            <w:pPr>
              <w:pStyle w:val="TableParagraph"/>
              <w:spacing w:before="5"/>
              <w:rPr>
                <w:rFonts w:ascii="標楷體" w:eastAsia="標楷體" w:hAnsi="標楷體"/>
                <w:sz w:val="24"/>
              </w:rPr>
            </w:pPr>
          </w:p>
          <w:p w:rsidR="00E65629" w:rsidRPr="00914DB8" w:rsidRDefault="00C3130A">
            <w:pPr>
              <w:pStyle w:val="TableParagraph"/>
              <w:ind w:left="48" w:right="-15"/>
              <w:rPr>
                <w:rFonts w:ascii="標楷體" w:eastAsia="標楷體" w:hAnsi="標楷體"/>
                <w:sz w:val="28"/>
              </w:rPr>
            </w:pPr>
            <w:r>
              <w:rPr>
                <w:rFonts w:ascii="標楷體" w:eastAsia="標楷體" w:hAnsi="標楷體" w:hint="eastAsia"/>
                <w:spacing w:val="16"/>
                <w:sz w:val="28"/>
              </w:rPr>
              <w:t>主</w:t>
            </w:r>
            <w:r w:rsidR="00914DB8" w:rsidRPr="00914DB8">
              <w:rPr>
                <w:rFonts w:ascii="標楷體" w:eastAsia="標楷體" w:hAnsi="標楷體"/>
                <w:spacing w:val="16"/>
                <w:sz w:val="28"/>
              </w:rPr>
              <w:t xml:space="preserve"> 計 室</w:t>
            </w:r>
          </w:p>
        </w:tc>
        <w:tc>
          <w:tcPr>
            <w:tcW w:w="2168" w:type="dxa"/>
            <w:vMerge w:val="restart"/>
            <w:tcBorders>
              <w:left w:val="single" w:sz="4" w:space="0" w:color="000000"/>
              <w:bottom w:val="single" w:sz="4" w:space="0" w:color="000000"/>
              <w:right w:val="single" w:sz="4" w:space="0" w:color="000000"/>
            </w:tcBorders>
          </w:tcPr>
          <w:p w:rsidR="00E65629" w:rsidRPr="00914DB8" w:rsidRDefault="00E65629">
            <w:pPr>
              <w:pStyle w:val="TableParagraph"/>
              <w:rPr>
                <w:rFonts w:ascii="標楷體" w:eastAsia="標楷體" w:hAnsi="標楷體"/>
                <w:sz w:val="28"/>
              </w:rPr>
            </w:pPr>
          </w:p>
        </w:tc>
        <w:tc>
          <w:tcPr>
            <w:tcW w:w="1085" w:type="dxa"/>
            <w:vMerge w:val="restart"/>
            <w:tcBorders>
              <w:left w:val="single" w:sz="4" w:space="0" w:color="000000"/>
              <w:bottom w:val="single" w:sz="18" w:space="0" w:color="000000"/>
              <w:right w:val="single" w:sz="4" w:space="0" w:color="000000"/>
            </w:tcBorders>
          </w:tcPr>
          <w:p w:rsidR="00E65629" w:rsidRPr="00914DB8" w:rsidRDefault="00E65629">
            <w:pPr>
              <w:pStyle w:val="TableParagraph"/>
              <w:rPr>
                <w:rFonts w:ascii="標楷體" w:eastAsia="標楷體" w:hAnsi="標楷體"/>
                <w:sz w:val="28"/>
              </w:rPr>
            </w:pPr>
          </w:p>
          <w:p w:rsidR="00E65629" w:rsidRPr="00914DB8" w:rsidRDefault="00E65629">
            <w:pPr>
              <w:pStyle w:val="TableParagraph"/>
              <w:spacing w:before="3"/>
              <w:rPr>
                <w:rFonts w:ascii="標楷體" w:eastAsia="標楷體" w:hAnsi="標楷體"/>
              </w:rPr>
            </w:pPr>
          </w:p>
          <w:p w:rsidR="00E65629" w:rsidRPr="00914DB8" w:rsidRDefault="00914DB8">
            <w:pPr>
              <w:pStyle w:val="TableParagraph"/>
              <w:tabs>
                <w:tab w:val="left" w:pos="794"/>
              </w:tabs>
              <w:ind w:left="47" w:right="-15"/>
              <w:rPr>
                <w:rFonts w:ascii="標楷體" w:eastAsia="標楷體" w:hAnsi="標楷體"/>
                <w:sz w:val="28"/>
              </w:rPr>
            </w:pPr>
            <w:r w:rsidRPr="00914DB8">
              <w:rPr>
                <w:rFonts w:ascii="標楷體" w:eastAsia="標楷體" w:hAnsi="標楷體"/>
                <w:sz w:val="28"/>
              </w:rPr>
              <w:t>校</w:t>
            </w:r>
            <w:r w:rsidRPr="00914DB8">
              <w:rPr>
                <w:rFonts w:ascii="標楷體" w:eastAsia="標楷體" w:hAnsi="標楷體"/>
                <w:sz w:val="28"/>
              </w:rPr>
              <w:tab/>
              <w:t>長</w:t>
            </w:r>
          </w:p>
          <w:p w:rsidR="00E65629" w:rsidRPr="00914DB8" w:rsidRDefault="00914DB8">
            <w:pPr>
              <w:pStyle w:val="TableParagraph"/>
              <w:tabs>
                <w:tab w:val="left" w:pos="794"/>
              </w:tabs>
              <w:spacing w:before="4"/>
              <w:ind w:left="47" w:right="-15"/>
              <w:rPr>
                <w:rFonts w:ascii="標楷體" w:eastAsia="標楷體" w:hAnsi="標楷體"/>
                <w:sz w:val="28"/>
              </w:rPr>
            </w:pPr>
            <w:r w:rsidRPr="00914DB8">
              <w:rPr>
                <w:rFonts w:ascii="標楷體" w:eastAsia="標楷體" w:hAnsi="標楷體"/>
                <w:sz w:val="28"/>
              </w:rPr>
              <w:t>批</w:t>
            </w:r>
            <w:r w:rsidRPr="00914DB8">
              <w:rPr>
                <w:rFonts w:ascii="標楷體" w:eastAsia="標楷體" w:hAnsi="標楷體"/>
                <w:sz w:val="28"/>
              </w:rPr>
              <w:tab/>
              <w:t>示</w:t>
            </w:r>
          </w:p>
        </w:tc>
        <w:tc>
          <w:tcPr>
            <w:tcW w:w="2041" w:type="dxa"/>
            <w:vMerge w:val="restart"/>
            <w:tcBorders>
              <w:left w:val="single" w:sz="4" w:space="0" w:color="000000"/>
              <w:bottom w:val="single" w:sz="18" w:space="0" w:color="000000"/>
              <w:right w:val="single" w:sz="18" w:space="0" w:color="000000"/>
            </w:tcBorders>
          </w:tcPr>
          <w:p w:rsidR="00E65629" w:rsidRPr="00914DB8" w:rsidRDefault="00E65629">
            <w:pPr>
              <w:pStyle w:val="TableParagraph"/>
              <w:rPr>
                <w:rFonts w:ascii="標楷體" w:eastAsia="標楷體" w:hAnsi="標楷體"/>
                <w:sz w:val="28"/>
              </w:rPr>
            </w:pPr>
          </w:p>
        </w:tc>
      </w:tr>
      <w:tr w:rsidR="00E65629" w:rsidRPr="00914DB8">
        <w:trPr>
          <w:trHeight w:val="364"/>
        </w:trPr>
        <w:tc>
          <w:tcPr>
            <w:tcW w:w="1236" w:type="dxa"/>
            <w:vMerge w:val="restart"/>
            <w:tcBorders>
              <w:top w:val="single" w:sz="8" w:space="0" w:color="000000"/>
              <w:left w:val="single" w:sz="18" w:space="0" w:color="000000"/>
              <w:bottom w:val="single" w:sz="4" w:space="0" w:color="000000"/>
              <w:right w:val="single" w:sz="4" w:space="0" w:color="000000"/>
            </w:tcBorders>
          </w:tcPr>
          <w:p w:rsidR="00E65629" w:rsidRPr="00914DB8" w:rsidRDefault="00914DB8">
            <w:pPr>
              <w:pStyle w:val="TableParagraph"/>
              <w:spacing w:before="125"/>
              <w:ind w:left="30" w:right="-29"/>
              <w:rPr>
                <w:rFonts w:ascii="標楷體" w:eastAsia="標楷體" w:hAnsi="標楷體"/>
                <w:sz w:val="28"/>
              </w:rPr>
            </w:pPr>
            <w:r w:rsidRPr="00914DB8">
              <w:rPr>
                <w:rFonts w:ascii="標楷體" w:eastAsia="標楷體" w:hAnsi="標楷體"/>
                <w:spacing w:val="14"/>
                <w:sz w:val="28"/>
              </w:rPr>
              <w:t>單位主管</w:t>
            </w:r>
          </w:p>
        </w:tc>
        <w:tc>
          <w:tcPr>
            <w:tcW w:w="1952" w:type="dxa"/>
            <w:vMerge w:val="restart"/>
            <w:tcBorders>
              <w:top w:val="single" w:sz="8" w:space="0" w:color="000000"/>
              <w:left w:val="single" w:sz="4" w:space="0" w:color="000000"/>
              <w:bottom w:val="single" w:sz="4" w:space="0" w:color="000000"/>
              <w:right w:val="single" w:sz="4" w:space="0" w:color="000000"/>
            </w:tcBorders>
          </w:tcPr>
          <w:p w:rsidR="00E65629" w:rsidRPr="00914DB8" w:rsidRDefault="00E65629">
            <w:pPr>
              <w:pStyle w:val="TableParagraph"/>
              <w:rPr>
                <w:rFonts w:ascii="標楷體" w:eastAsia="標楷體" w:hAnsi="標楷體"/>
                <w:sz w:val="28"/>
              </w:rPr>
            </w:pPr>
          </w:p>
        </w:tc>
        <w:tc>
          <w:tcPr>
            <w:tcW w:w="1262" w:type="dxa"/>
            <w:vMerge/>
            <w:tcBorders>
              <w:top w:val="nil"/>
              <w:left w:val="single" w:sz="4" w:space="0" w:color="000000"/>
              <w:bottom w:val="single" w:sz="4" w:space="0" w:color="000000"/>
              <w:right w:val="single" w:sz="4" w:space="0" w:color="000000"/>
            </w:tcBorders>
          </w:tcPr>
          <w:p w:rsidR="00E65629" w:rsidRPr="00914DB8" w:rsidRDefault="00E65629">
            <w:pPr>
              <w:rPr>
                <w:rFonts w:ascii="標楷體" w:eastAsia="標楷體" w:hAnsi="標楷體"/>
                <w:sz w:val="2"/>
                <w:szCs w:val="2"/>
              </w:rPr>
            </w:pPr>
          </w:p>
        </w:tc>
        <w:tc>
          <w:tcPr>
            <w:tcW w:w="2168" w:type="dxa"/>
            <w:vMerge/>
            <w:tcBorders>
              <w:top w:val="nil"/>
              <w:left w:val="single" w:sz="4" w:space="0" w:color="000000"/>
              <w:bottom w:val="single" w:sz="4" w:space="0" w:color="000000"/>
              <w:right w:val="single" w:sz="4" w:space="0" w:color="000000"/>
            </w:tcBorders>
          </w:tcPr>
          <w:p w:rsidR="00E65629" w:rsidRPr="00914DB8" w:rsidRDefault="00E65629">
            <w:pPr>
              <w:rPr>
                <w:rFonts w:ascii="標楷體" w:eastAsia="標楷體" w:hAnsi="標楷體"/>
                <w:sz w:val="2"/>
                <w:szCs w:val="2"/>
              </w:rPr>
            </w:pPr>
          </w:p>
        </w:tc>
        <w:tc>
          <w:tcPr>
            <w:tcW w:w="1085" w:type="dxa"/>
            <w:vMerge/>
            <w:tcBorders>
              <w:top w:val="nil"/>
              <w:left w:val="single" w:sz="4" w:space="0" w:color="000000"/>
              <w:bottom w:val="single" w:sz="18" w:space="0" w:color="000000"/>
              <w:right w:val="single" w:sz="4" w:space="0" w:color="000000"/>
            </w:tcBorders>
          </w:tcPr>
          <w:p w:rsidR="00E65629" w:rsidRPr="00914DB8" w:rsidRDefault="00E65629">
            <w:pPr>
              <w:rPr>
                <w:rFonts w:ascii="標楷體" w:eastAsia="標楷體" w:hAnsi="標楷體"/>
                <w:sz w:val="2"/>
                <w:szCs w:val="2"/>
              </w:rPr>
            </w:pPr>
          </w:p>
        </w:tc>
        <w:tc>
          <w:tcPr>
            <w:tcW w:w="2041" w:type="dxa"/>
            <w:vMerge/>
            <w:tcBorders>
              <w:top w:val="nil"/>
              <w:left w:val="single" w:sz="4" w:space="0" w:color="000000"/>
              <w:bottom w:val="single" w:sz="18" w:space="0" w:color="000000"/>
              <w:right w:val="single" w:sz="18" w:space="0" w:color="000000"/>
            </w:tcBorders>
          </w:tcPr>
          <w:p w:rsidR="00E65629" w:rsidRPr="00914DB8" w:rsidRDefault="00E65629">
            <w:pPr>
              <w:rPr>
                <w:rFonts w:ascii="標楷體" w:eastAsia="標楷體" w:hAnsi="標楷體"/>
                <w:sz w:val="2"/>
                <w:szCs w:val="2"/>
              </w:rPr>
            </w:pPr>
          </w:p>
        </w:tc>
      </w:tr>
      <w:tr w:rsidR="00E65629" w:rsidRPr="00914DB8">
        <w:trPr>
          <w:trHeight w:val="293"/>
        </w:trPr>
        <w:tc>
          <w:tcPr>
            <w:tcW w:w="1236" w:type="dxa"/>
            <w:vMerge/>
            <w:tcBorders>
              <w:top w:val="nil"/>
              <w:left w:val="single" w:sz="18" w:space="0" w:color="000000"/>
              <w:bottom w:val="single" w:sz="4" w:space="0" w:color="000000"/>
              <w:right w:val="single" w:sz="4" w:space="0" w:color="000000"/>
            </w:tcBorders>
          </w:tcPr>
          <w:p w:rsidR="00E65629" w:rsidRPr="00914DB8" w:rsidRDefault="00E65629">
            <w:pPr>
              <w:rPr>
                <w:rFonts w:ascii="標楷體" w:eastAsia="標楷體" w:hAnsi="標楷體"/>
                <w:sz w:val="2"/>
                <w:szCs w:val="2"/>
              </w:rPr>
            </w:pPr>
          </w:p>
        </w:tc>
        <w:tc>
          <w:tcPr>
            <w:tcW w:w="1952" w:type="dxa"/>
            <w:vMerge/>
            <w:tcBorders>
              <w:top w:val="nil"/>
              <w:left w:val="single" w:sz="4" w:space="0" w:color="000000"/>
              <w:bottom w:val="single" w:sz="4" w:space="0" w:color="000000"/>
              <w:right w:val="single" w:sz="4" w:space="0" w:color="000000"/>
            </w:tcBorders>
          </w:tcPr>
          <w:p w:rsidR="00E65629" w:rsidRPr="00914DB8" w:rsidRDefault="00E65629">
            <w:pPr>
              <w:rPr>
                <w:rFonts w:ascii="標楷體" w:eastAsia="標楷體" w:hAnsi="標楷體"/>
                <w:sz w:val="2"/>
                <w:szCs w:val="2"/>
              </w:rPr>
            </w:pPr>
          </w:p>
        </w:tc>
        <w:tc>
          <w:tcPr>
            <w:tcW w:w="1262" w:type="dxa"/>
            <w:vMerge w:val="restart"/>
            <w:tcBorders>
              <w:top w:val="single" w:sz="4" w:space="0" w:color="000000"/>
              <w:left w:val="single" w:sz="4" w:space="0" w:color="000000"/>
              <w:bottom w:val="single" w:sz="18" w:space="0" w:color="000000"/>
              <w:right w:val="single" w:sz="4" w:space="0" w:color="000000"/>
            </w:tcBorders>
          </w:tcPr>
          <w:p w:rsidR="00E65629" w:rsidRPr="00914DB8" w:rsidRDefault="00E65629">
            <w:pPr>
              <w:pStyle w:val="TableParagraph"/>
              <w:spacing w:before="4"/>
              <w:rPr>
                <w:rFonts w:ascii="標楷體" w:eastAsia="標楷體" w:hAnsi="標楷體"/>
                <w:sz w:val="21"/>
              </w:rPr>
            </w:pPr>
          </w:p>
          <w:p w:rsidR="00E65629" w:rsidRPr="00914DB8" w:rsidRDefault="00914DB8">
            <w:pPr>
              <w:pStyle w:val="TableParagraph"/>
              <w:ind w:left="48" w:right="-15"/>
              <w:rPr>
                <w:rFonts w:ascii="標楷體" w:eastAsia="標楷體" w:hAnsi="標楷體"/>
                <w:sz w:val="28"/>
              </w:rPr>
            </w:pPr>
            <w:r w:rsidRPr="00914DB8">
              <w:rPr>
                <w:rFonts w:ascii="標楷體" w:eastAsia="標楷體" w:hAnsi="標楷體"/>
                <w:spacing w:val="16"/>
                <w:sz w:val="28"/>
              </w:rPr>
              <w:t>人 事 室</w:t>
            </w:r>
          </w:p>
        </w:tc>
        <w:tc>
          <w:tcPr>
            <w:tcW w:w="2168" w:type="dxa"/>
            <w:vMerge w:val="restart"/>
            <w:tcBorders>
              <w:top w:val="single" w:sz="4" w:space="0" w:color="000000"/>
              <w:left w:val="single" w:sz="4" w:space="0" w:color="000000"/>
              <w:bottom w:val="single" w:sz="18" w:space="0" w:color="000000"/>
              <w:right w:val="single" w:sz="4" w:space="0" w:color="000000"/>
            </w:tcBorders>
          </w:tcPr>
          <w:p w:rsidR="00E65629" w:rsidRPr="00914DB8" w:rsidRDefault="00E65629">
            <w:pPr>
              <w:pStyle w:val="TableParagraph"/>
              <w:rPr>
                <w:rFonts w:ascii="標楷體" w:eastAsia="標楷體" w:hAnsi="標楷體"/>
                <w:sz w:val="28"/>
              </w:rPr>
            </w:pPr>
          </w:p>
        </w:tc>
        <w:tc>
          <w:tcPr>
            <w:tcW w:w="1085" w:type="dxa"/>
            <w:vMerge/>
            <w:tcBorders>
              <w:top w:val="nil"/>
              <w:left w:val="single" w:sz="4" w:space="0" w:color="000000"/>
              <w:bottom w:val="single" w:sz="18" w:space="0" w:color="000000"/>
              <w:right w:val="single" w:sz="4" w:space="0" w:color="000000"/>
            </w:tcBorders>
          </w:tcPr>
          <w:p w:rsidR="00E65629" w:rsidRPr="00914DB8" w:rsidRDefault="00E65629">
            <w:pPr>
              <w:rPr>
                <w:rFonts w:ascii="標楷體" w:eastAsia="標楷體" w:hAnsi="標楷體"/>
                <w:sz w:val="2"/>
                <w:szCs w:val="2"/>
              </w:rPr>
            </w:pPr>
          </w:p>
        </w:tc>
        <w:tc>
          <w:tcPr>
            <w:tcW w:w="2041" w:type="dxa"/>
            <w:vMerge/>
            <w:tcBorders>
              <w:top w:val="nil"/>
              <w:left w:val="single" w:sz="4" w:space="0" w:color="000000"/>
              <w:bottom w:val="single" w:sz="18" w:space="0" w:color="000000"/>
              <w:right w:val="single" w:sz="18" w:space="0" w:color="000000"/>
            </w:tcBorders>
          </w:tcPr>
          <w:p w:rsidR="00E65629" w:rsidRPr="00914DB8" w:rsidRDefault="00E65629">
            <w:pPr>
              <w:rPr>
                <w:rFonts w:ascii="標楷體" w:eastAsia="標楷體" w:hAnsi="標楷體"/>
                <w:sz w:val="2"/>
                <w:szCs w:val="2"/>
              </w:rPr>
            </w:pPr>
          </w:p>
        </w:tc>
      </w:tr>
      <w:tr w:rsidR="00E65629" w:rsidRPr="00914DB8">
        <w:trPr>
          <w:trHeight w:val="639"/>
        </w:trPr>
        <w:tc>
          <w:tcPr>
            <w:tcW w:w="1236" w:type="dxa"/>
            <w:tcBorders>
              <w:top w:val="single" w:sz="4" w:space="0" w:color="000000"/>
              <w:left w:val="single" w:sz="18" w:space="0" w:color="000000"/>
              <w:bottom w:val="single" w:sz="18" w:space="0" w:color="000000"/>
              <w:right w:val="single" w:sz="4" w:space="0" w:color="000000"/>
            </w:tcBorders>
          </w:tcPr>
          <w:p w:rsidR="00E65629" w:rsidRPr="00914DB8" w:rsidRDefault="00914DB8">
            <w:pPr>
              <w:pStyle w:val="TableParagraph"/>
              <w:spacing w:before="103"/>
              <w:ind w:left="30" w:right="-15"/>
              <w:jc w:val="center"/>
              <w:rPr>
                <w:rFonts w:ascii="標楷體" w:eastAsia="標楷體" w:hAnsi="標楷體"/>
                <w:sz w:val="28"/>
              </w:rPr>
            </w:pPr>
            <w:r w:rsidRPr="00914DB8">
              <w:rPr>
                <w:rFonts w:ascii="標楷體" w:eastAsia="標楷體" w:hAnsi="標楷體"/>
                <w:spacing w:val="11"/>
                <w:sz w:val="28"/>
              </w:rPr>
              <w:t>出 納 組</w:t>
            </w:r>
          </w:p>
        </w:tc>
        <w:tc>
          <w:tcPr>
            <w:tcW w:w="1952" w:type="dxa"/>
            <w:tcBorders>
              <w:top w:val="single" w:sz="4" w:space="0" w:color="000000"/>
              <w:left w:val="single" w:sz="4" w:space="0" w:color="000000"/>
              <w:bottom w:val="single" w:sz="18" w:space="0" w:color="000000"/>
              <w:right w:val="single" w:sz="4" w:space="0" w:color="000000"/>
            </w:tcBorders>
          </w:tcPr>
          <w:p w:rsidR="00E65629" w:rsidRPr="00914DB8" w:rsidRDefault="00E65629">
            <w:pPr>
              <w:pStyle w:val="TableParagraph"/>
              <w:rPr>
                <w:rFonts w:ascii="標楷體" w:eastAsia="標楷體" w:hAnsi="標楷體"/>
                <w:sz w:val="28"/>
              </w:rPr>
            </w:pPr>
          </w:p>
        </w:tc>
        <w:tc>
          <w:tcPr>
            <w:tcW w:w="1262" w:type="dxa"/>
            <w:vMerge/>
            <w:tcBorders>
              <w:top w:val="nil"/>
              <w:left w:val="single" w:sz="4" w:space="0" w:color="000000"/>
              <w:bottom w:val="single" w:sz="18" w:space="0" w:color="000000"/>
              <w:right w:val="single" w:sz="4" w:space="0" w:color="000000"/>
            </w:tcBorders>
          </w:tcPr>
          <w:p w:rsidR="00E65629" w:rsidRPr="00914DB8" w:rsidRDefault="00E65629">
            <w:pPr>
              <w:rPr>
                <w:rFonts w:ascii="標楷體" w:eastAsia="標楷體" w:hAnsi="標楷體"/>
                <w:sz w:val="2"/>
                <w:szCs w:val="2"/>
              </w:rPr>
            </w:pPr>
          </w:p>
        </w:tc>
        <w:tc>
          <w:tcPr>
            <w:tcW w:w="2168" w:type="dxa"/>
            <w:vMerge/>
            <w:tcBorders>
              <w:top w:val="nil"/>
              <w:left w:val="single" w:sz="4" w:space="0" w:color="000000"/>
              <w:bottom w:val="single" w:sz="18" w:space="0" w:color="000000"/>
              <w:right w:val="single" w:sz="4" w:space="0" w:color="000000"/>
            </w:tcBorders>
          </w:tcPr>
          <w:p w:rsidR="00E65629" w:rsidRPr="00914DB8" w:rsidRDefault="00E65629">
            <w:pPr>
              <w:rPr>
                <w:rFonts w:ascii="標楷體" w:eastAsia="標楷體" w:hAnsi="標楷體"/>
                <w:sz w:val="2"/>
                <w:szCs w:val="2"/>
              </w:rPr>
            </w:pPr>
          </w:p>
        </w:tc>
        <w:tc>
          <w:tcPr>
            <w:tcW w:w="1085" w:type="dxa"/>
            <w:vMerge/>
            <w:tcBorders>
              <w:top w:val="nil"/>
              <w:left w:val="single" w:sz="4" w:space="0" w:color="000000"/>
              <w:bottom w:val="single" w:sz="18" w:space="0" w:color="000000"/>
              <w:right w:val="single" w:sz="4" w:space="0" w:color="000000"/>
            </w:tcBorders>
          </w:tcPr>
          <w:p w:rsidR="00E65629" w:rsidRPr="00914DB8" w:rsidRDefault="00E65629">
            <w:pPr>
              <w:rPr>
                <w:rFonts w:ascii="標楷體" w:eastAsia="標楷體" w:hAnsi="標楷體"/>
                <w:sz w:val="2"/>
                <w:szCs w:val="2"/>
              </w:rPr>
            </w:pPr>
          </w:p>
        </w:tc>
        <w:tc>
          <w:tcPr>
            <w:tcW w:w="2041" w:type="dxa"/>
            <w:vMerge/>
            <w:tcBorders>
              <w:top w:val="nil"/>
              <w:left w:val="single" w:sz="4" w:space="0" w:color="000000"/>
              <w:bottom w:val="single" w:sz="18" w:space="0" w:color="000000"/>
              <w:right w:val="single" w:sz="18" w:space="0" w:color="000000"/>
            </w:tcBorders>
          </w:tcPr>
          <w:p w:rsidR="00E65629" w:rsidRPr="00914DB8" w:rsidRDefault="00E65629">
            <w:pPr>
              <w:rPr>
                <w:rFonts w:ascii="標楷體" w:eastAsia="標楷體" w:hAnsi="標楷體"/>
                <w:sz w:val="2"/>
                <w:szCs w:val="2"/>
              </w:rPr>
            </w:pPr>
          </w:p>
        </w:tc>
      </w:tr>
    </w:tbl>
    <w:p w:rsidR="00E65629" w:rsidRPr="00914DB8" w:rsidRDefault="00914DB8">
      <w:pPr>
        <w:pStyle w:val="a3"/>
        <w:spacing w:before="4"/>
        <w:ind w:left="0"/>
        <w:rPr>
          <w:rFonts w:ascii="標楷體" w:eastAsia="標楷體" w:hAnsi="標楷體"/>
          <w:sz w:val="8"/>
        </w:rPr>
      </w:pPr>
      <w:r w:rsidRPr="00914DB8">
        <w:rPr>
          <w:rFonts w:ascii="標楷體" w:eastAsia="標楷體" w:hAnsi="標楷體"/>
          <w:noProof/>
        </w:rPr>
        <mc:AlternateContent>
          <mc:Choice Requires="wps">
            <w:drawing>
              <wp:anchor distT="0" distB="0" distL="0" distR="0" simplePos="0" relativeHeight="487587840" behindDoc="1" locked="0" layoutInCell="1" allowOverlap="1">
                <wp:simplePos x="0" y="0"/>
                <wp:positionH relativeFrom="page">
                  <wp:posOffset>2354580</wp:posOffset>
                </wp:positionH>
                <wp:positionV relativeFrom="paragraph">
                  <wp:posOffset>95885</wp:posOffset>
                </wp:positionV>
                <wp:extent cx="2850515" cy="26987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269875"/>
                        </a:xfrm>
                        <a:prstGeom prst="rect">
                          <a:avLst/>
                        </a:prstGeom>
                        <a:solidFill>
                          <a:srgbClr val="D9D9D9"/>
                        </a:solidFill>
                        <a:ln w="6096">
                          <a:solidFill>
                            <a:srgbClr val="000000"/>
                          </a:solidFill>
                          <a:prstDash val="solid"/>
                          <a:miter lim="800000"/>
                          <a:headEnd/>
                          <a:tailEnd/>
                        </a:ln>
                      </wps:spPr>
                      <wps:txbx>
                        <w:txbxContent>
                          <w:p w:rsidR="00E65629" w:rsidRPr="002E5EC6" w:rsidRDefault="00914DB8">
                            <w:pPr>
                              <w:spacing w:line="395" w:lineRule="exact"/>
                              <w:ind w:left="-1"/>
                              <w:rPr>
                                <w:rFonts w:ascii="標楷體" w:eastAsia="標楷體" w:hAnsi="標楷體"/>
                                <w:sz w:val="32"/>
                              </w:rPr>
                            </w:pPr>
                            <w:r w:rsidRPr="002E5EC6">
                              <w:rPr>
                                <w:rFonts w:ascii="標楷體" w:eastAsia="標楷體" w:hAnsi="標楷體"/>
                                <w:spacing w:val="-1"/>
                                <w:sz w:val="32"/>
                              </w:rPr>
                              <w:t>留職停薪期間健保權益分析參考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4pt;margin-top:7.55pt;width:224.45pt;height:2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" fillcolor="#d9d9d9" strokeweight=".48pt">
                <v:textbox inset="0,0,0,0">
                  <w:txbxContent>
                    <w:p w:rsidR="00E65629" w:rsidRPr="002E5EC6" w:rsidRDefault="00914DB8">
                      <w:pPr>
                        <w:spacing w:line="395" w:lineRule="exact"/>
                        <w:ind w:left="-1"/>
                        <w:rPr>
                          <w:rFonts w:ascii="標楷體" w:eastAsia="標楷體" w:hAnsi="標楷體"/>
                          <w:sz w:val="32"/>
                        </w:rPr>
                      </w:pPr>
                      <w:r w:rsidRPr="002E5EC6">
                        <w:rPr>
                          <w:rFonts w:ascii="標楷體" w:eastAsia="標楷體" w:hAnsi="標楷體"/>
                          <w:spacing w:val="-1"/>
                          <w:sz w:val="32"/>
                        </w:rPr>
                        <w:t>留職停薪期間健保權益分析參考</w:t>
                      </w:r>
                    </w:p>
                  </w:txbxContent>
                </v:textbox>
                <w10:wrap type="topAndBottom" anchorx="page"/>
              </v:shape>
            </w:pict>
          </mc:Fallback>
        </mc:AlternateContent>
      </w:r>
    </w:p>
    <w:p w:rsidR="00E65629" w:rsidRPr="00914DB8" w:rsidRDefault="00E65629">
      <w:pPr>
        <w:pStyle w:val="a3"/>
        <w:spacing w:before="9" w:after="1"/>
        <w:ind w:left="0"/>
        <w:rPr>
          <w:rFonts w:ascii="標楷體" w:eastAsia="標楷體" w:hAnsi="標楷體"/>
          <w:sz w:val="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834"/>
        <w:gridCol w:w="6526"/>
      </w:tblGrid>
      <w:tr w:rsidR="00E65629" w:rsidRPr="00914DB8">
        <w:trPr>
          <w:trHeight w:val="909"/>
        </w:trPr>
        <w:tc>
          <w:tcPr>
            <w:tcW w:w="3482" w:type="dxa"/>
            <w:gridSpan w:val="2"/>
          </w:tcPr>
          <w:p w:rsidR="00E65629" w:rsidRPr="00914DB8" w:rsidRDefault="002E5EC6">
            <w:pPr>
              <w:pStyle w:val="TableParagraph"/>
              <w:spacing w:before="109" w:line="235" w:lineRule="auto"/>
              <w:ind w:left="107" w:right="93" w:firstLine="1586"/>
              <w:rPr>
                <w:rFonts w:ascii="標楷體" w:eastAsia="標楷體" w:hAnsi="標楷體"/>
                <w:sz w:val="28"/>
              </w:rPr>
            </w:pPr>
            <w:r w:rsidRPr="00914DB8">
              <w:rPr>
                <w:rFonts w:ascii="標楷體" w:eastAsia="標楷體" w:hAnsi="標楷體"/>
                <w:noProof/>
              </w:rPr>
              <mc:AlternateContent>
                <mc:Choice Requires="wps">
                  <w:drawing>
                    <wp:anchor distT="0" distB="0" distL="114300" distR="114300" simplePos="0" relativeHeight="487415296" behindDoc="1" locked="0" layoutInCell="1" allowOverlap="1">
                      <wp:simplePos x="0" y="0"/>
                      <wp:positionH relativeFrom="page">
                        <wp:posOffset>12700</wp:posOffset>
                      </wp:positionH>
                      <wp:positionV relativeFrom="page">
                        <wp:posOffset>10795</wp:posOffset>
                      </wp:positionV>
                      <wp:extent cx="2205355" cy="57721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5772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55B7E" id="Line 3" o:spid="_x0000_s1026" style="position:absolute;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85pt" to="174.6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" strokeweight=".48pt">
                      <w10:wrap anchorx="page" anchory="page"/>
                    </v:line>
                  </w:pict>
                </mc:Fallback>
              </mc:AlternateContent>
            </w:r>
            <w:r w:rsidR="00914DB8" w:rsidRPr="00914DB8">
              <w:rPr>
                <w:rFonts w:ascii="標楷體" w:eastAsia="標楷體" w:hAnsi="標楷體"/>
                <w:spacing w:val="-1"/>
                <w:sz w:val="28"/>
              </w:rPr>
              <w:t>留職停薪類別</w:t>
            </w:r>
            <w:r w:rsidR="00914DB8" w:rsidRPr="00914DB8">
              <w:rPr>
                <w:rFonts w:ascii="標楷體" w:eastAsia="標楷體" w:hAnsi="標楷體"/>
                <w:sz w:val="28"/>
              </w:rPr>
              <w:t>續、停、轉出</w:t>
            </w:r>
          </w:p>
        </w:tc>
        <w:tc>
          <w:tcPr>
            <w:tcW w:w="6526" w:type="dxa"/>
          </w:tcPr>
          <w:p w:rsidR="00E65629" w:rsidRPr="00914DB8" w:rsidRDefault="00E65629">
            <w:pPr>
              <w:pStyle w:val="TableParagraph"/>
              <w:spacing w:before="3"/>
              <w:rPr>
                <w:rFonts w:ascii="標楷體" w:eastAsia="標楷體" w:hAnsi="標楷體"/>
                <w:sz w:val="20"/>
              </w:rPr>
            </w:pPr>
          </w:p>
          <w:p w:rsidR="00E65629" w:rsidRPr="00914DB8" w:rsidRDefault="00914DB8">
            <w:pPr>
              <w:pStyle w:val="TableParagraph"/>
              <w:tabs>
                <w:tab w:val="left" w:pos="1114"/>
                <w:tab w:val="left" w:pos="2120"/>
                <w:tab w:val="left" w:pos="3125"/>
                <w:tab w:val="left" w:pos="4131"/>
                <w:tab w:val="left" w:pos="5137"/>
                <w:tab w:val="left" w:pos="6142"/>
              </w:tabs>
              <w:ind w:left="109"/>
              <w:rPr>
                <w:rFonts w:ascii="標楷體" w:eastAsia="標楷體" w:hAnsi="標楷體"/>
                <w:sz w:val="28"/>
              </w:rPr>
            </w:pPr>
            <w:r w:rsidRPr="00914DB8">
              <w:rPr>
                <w:rFonts w:ascii="標楷體" w:eastAsia="標楷體" w:hAnsi="標楷體"/>
                <w:sz w:val="28"/>
              </w:rPr>
              <w:t>非</w:t>
            </w:r>
            <w:r w:rsidRPr="00914DB8">
              <w:rPr>
                <w:rFonts w:ascii="標楷體" w:eastAsia="標楷體" w:hAnsi="標楷體"/>
                <w:sz w:val="28"/>
              </w:rPr>
              <w:tab/>
              <w:t>育</w:t>
            </w:r>
            <w:r w:rsidRPr="00914DB8">
              <w:rPr>
                <w:rFonts w:ascii="標楷體" w:eastAsia="標楷體" w:hAnsi="標楷體"/>
                <w:sz w:val="28"/>
              </w:rPr>
              <w:tab/>
              <w:t>嬰</w:t>
            </w:r>
            <w:r w:rsidRPr="00914DB8">
              <w:rPr>
                <w:rFonts w:ascii="標楷體" w:eastAsia="標楷體" w:hAnsi="標楷體"/>
                <w:sz w:val="28"/>
              </w:rPr>
              <w:tab/>
              <w:t>留</w:t>
            </w:r>
            <w:r w:rsidRPr="00914DB8">
              <w:rPr>
                <w:rFonts w:ascii="標楷體" w:eastAsia="標楷體" w:hAnsi="標楷體"/>
                <w:sz w:val="28"/>
              </w:rPr>
              <w:tab/>
              <w:t>職</w:t>
            </w:r>
            <w:r w:rsidRPr="00914DB8">
              <w:rPr>
                <w:rFonts w:ascii="標楷體" w:eastAsia="標楷體" w:hAnsi="標楷體"/>
                <w:sz w:val="28"/>
              </w:rPr>
              <w:tab/>
              <w:t>停</w:t>
            </w:r>
            <w:r w:rsidRPr="00914DB8">
              <w:rPr>
                <w:rFonts w:ascii="標楷體" w:eastAsia="標楷體" w:hAnsi="標楷體"/>
                <w:sz w:val="28"/>
              </w:rPr>
              <w:tab/>
              <w:t>薪</w:t>
            </w:r>
          </w:p>
        </w:tc>
      </w:tr>
      <w:tr w:rsidR="00E65629" w:rsidRPr="00914DB8">
        <w:trPr>
          <w:trHeight w:val="637"/>
        </w:trPr>
        <w:tc>
          <w:tcPr>
            <w:tcW w:w="648" w:type="dxa"/>
            <w:vMerge w:val="restart"/>
          </w:tcPr>
          <w:p w:rsidR="00E65629" w:rsidRPr="00914DB8" w:rsidRDefault="00E65629">
            <w:pPr>
              <w:pStyle w:val="TableParagraph"/>
              <w:rPr>
                <w:rFonts w:ascii="標楷體" w:eastAsia="標楷體" w:hAnsi="標楷體"/>
                <w:sz w:val="32"/>
              </w:rPr>
            </w:pPr>
          </w:p>
          <w:p w:rsidR="00E65629" w:rsidRPr="00914DB8" w:rsidRDefault="00E65629">
            <w:pPr>
              <w:pStyle w:val="TableParagraph"/>
              <w:spacing w:before="9"/>
              <w:rPr>
                <w:rFonts w:ascii="標楷體" w:eastAsia="標楷體" w:hAnsi="標楷體"/>
                <w:sz w:val="35"/>
              </w:rPr>
            </w:pPr>
          </w:p>
          <w:p w:rsidR="00E65629" w:rsidRPr="00914DB8" w:rsidRDefault="00914DB8">
            <w:pPr>
              <w:pStyle w:val="TableParagraph"/>
              <w:spacing w:before="1" w:line="422" w:lineRule="auto"/>
              <w:ind w:left="162" w:right="153"/>
              <w:rPr>
                <w:rFonts w:ascii="標楷體" w:eastAsia="標楷體" w:hAnsi="標楷體"/>
                <w:sz w:val="32"/>
              </w:rPr>
            </w:pPr>
            <w:r w:rsidRPr="00914DB8">
              <w:rPr>
                <w:rFonts w:ascii="標楷體" w:eastAsia="標楷體" w:hAnsi="標楷體"/>
                <w:sz w:val="32"/>
              </w:rPr>
              <w:t>健保</w:t>
            </w:r>
          </w:p>
        </w:tc>
        <w:tc>
          <w:tcPr>
            <w:tcW w:w="2834" w:type="dxa"/>
          </w:tcPr>
          <w:p w:rsidR="00E65629" w:rsidRPr="00914DB8" w:rsidRDefault="00914DB8">
            <w:pPr>
              <w:pStyle w:val="TableParagraph"/>
              <w:spacing w:before="135"/>
              <w:ind w:right="841"/>
              <w:jc w:val="right"/>
              <w:rPr>
                <w:rFonts w:ascii="標楷體" w:eastAsia="標楷體" w:hAnsi="標楷體"/>
                <w:sz w:val="28"/>
              </w:rPr>
            </w:pPr>
            <w:r w:rsidRPr="00914DB8">
              <w:rPr>
                <w:rFonts w:ascii="標楷體" w:eastAsia="標楷體" w:hAnsi="標楷體"/>
                <w:sz w:val="28"/>
              </w:rPr>
              <w:t>選擇轉出</w:t>
            </w:r>
          </w:p>
        </w:tc>
        <w:tc>
          <w:tcPr>
            <w:tcW w:w="6526" w:type="dxa"/>
          </w:tcPr>
          <w:p w:rsidR="00E65629" w:rsidRPr="00914DB8" w:rsidRDefault="00914DB8">
            <w:pPr>
              <w:pStyle w:val="TableParagraph"/>
              <w:spacing w:line="320" w:lineRule="exact"/>
              <w:ind w:left="109" w:right="244"/>
              <w:rPr>
                <w:rFonts w:ascii="標楷體" w:eastAsia="標楷體" w:hAnsi="標楷體"/>
                <w:sz w:val="28"/>
              </w:rPr>
            </w:pPr>
            <w:r w:rsidRPr="00914DB8">
              <w:rPr>
                <w:rFonts w:ascii="標楷體" w:eastAsia="標楷體" w:hAnsi="標楷體"/>
                <w:spacing w:val="-1"/>
                <w:sz w:val="28"/>
              </w:rPr>
              <w:t>改依附健保費較低之親屬投保或以第六類人口身分</w:t>
            </w:r>
            <w:r w:rsidRPr="00914DB8">
              <w:rPr>
                <w:rFonts w:ascii="標楷體" w:eastAsia="標楷體" w:hAnsi="標楷體"/>
                <w:sz w:val="28"/>
              </w:rPr>
              <w:t>至區公所投保</w:t>
            </w:r>
          </w:p>
        </w:tc>
      </w:tr>
      <w:tr w:rsidR="00E65629" w:rsidRPr="00914DB8">
        <w:trPr>
          <w:trHeight w:val="960"/>
        </w:trPr>
        <w:tc>
          <w:tcPr>
            <w:tcW w:w="648" w:type="dxa"/>
            <w:vMerge/>
            <w:tcBorders>
              <w:top w:val="nil"/>
            </w:tcBorders>
          </w:tcPr>
          <w:p w:rsidR="00E65629" w:rsidRPr="00914DB8" w:rsidRDefault="00E65629">
            <w:pPr>
              <w:rPr>
                <w:rFonts w:ascii="標楷體" w:eastAsia="標楷體" w:hAnsi="標楷體"/>
                <w:sz w:val="2"/>
                <w:szCs w:val="2"/>
              </w:rPr>
            </w:pPr>
          </w:p>
        </w:tc>
        <w:tc>
          <w:tcPr>
            <w:tcW w:w="2834" w:type="dxa"/>
          </w:tcPr>
          <w:p w:rsidR="00E65629" w:rsidRPr="00914DB8" w:rsidRDefault="00E65629">
            <w:pPr>
              <w:pStyle w:val="TableParagraph"/>
              <w:spacing w:before="2"/>
              <w:rPr>
                <w:rFonts w:ascii="標楷體" w:eastAsia="標楷體" w:hAnsi="標楷體"/>
                <w:sz w:val="23"/>
              </w:rPr>
            </w:pPr>
          </w:p>
          <w:p w:rsidR="00E65629" w:rsidRPr="00914DB8" w:rsidRDefault="00914DB8">
            <w:pPr>
              <w:pStyle w:val="TableParagraph"/>
              <w:ind w:right="841"/>
              <w:jc w:val="right"/>
              <w:rPr>
                <w:rFonts w:ascii="標楷體" w:eastAsia="標楷體" w:hAnsi="標楷體"/>
                <w:sz w:val="28"/>
              </w:rPr>
            </w:pPr>
            <w:r w:rsidRPr="00914DB8">
              <w:rPr>
                <w:rFonts w:ascii="標楷體" w:eastAsia="標楷體" w:hAnsi="標楷體"/>
                <w:sz w:val="28"/>
              </w:rPr>
              <w:t>選擇續保</w:t>
            </w:r>
          </w:p>
        </w:tc>
        <w:tc>
          <w:tcPr>
            <w:tcW w:w="6526" w:type="dxa"/>
          </w:tcPr>
          <w:p w:rsidR="00E65629" w:rsidRPr="00914DB8" w:rsidRDefault="00914DB8">
            <w:pPr>
              <w:pStyle w:val="TableParagraph"/>
              <w:numPr>
                <w:ilvl w:val="0"/>
                <w:numId w:val="2"/>
              </w:numPr>
              <w:tabs>
                <w:tab w:val="left" w:pos="470"/>
              </w:tabs>
              <w:spacing w:before="8" w:line="213" w:lineRule="auto"/>
              <w:ind w:right="22"/>
              <w:rPr>
                <w:rFonts w:ascii="標楷體" w:eastAsia="標楷體" w:hAnsi="標楷體"/>
                <w:sz w:val="28"/>
              </w:rPr>
            </w:pPr>
            <w:r w:rsidRPr="00914DB8">
              <w:rPr>
                <w:rFonts w:ascii="標楷體" w:eastAsia="標楷體" w:hAnsi="標楷體"/>
                <w:sz w:val="28"/>
              </w:rPr>
              <w:t>經首長核准在原機關（校）</w:t>
            </w:r>
            <w:proofErr w:type="gramStart"/>
            <w:r w:rsidRPr="00914DB8">
              <w:rPr>
                <w:rFonts w:ascii="標楷體" w:eastAsia="標楷體" w:hAnsi="標楷體"/>
                <w:sz w:val="28"/>
              </w:rPr>
              <w:t>校續保</w:t>
            </w:r>
            <w:proofErr w:type="gramEnd"/>
            <w:r w:rsidRPr="00914DB8">
              <w:rPr>
                <w:rFonts w:ascii="標楷體" w:eastAsia="標楷體" w:hAnsi="標楷體"/>
                <w:sz w:val="28"/>
              </w:rPr>
              <w:t>者，保費仍按</w:t>
            </w:r>
            <w:r w:rsidRPr="00914DB8">
              <w:rPr>
                <w:rFonts w:ascii="標楷體" w:eastAsia="標楷體" w:hAnsi="標楷體"/>
                <w:spacing w:val="-12"/>
                <w:sz w:val="28"/>
              </w:rPr>
              <w:t>原投保金額等級計算，僅繳納自付部分之健保費。</w:t>
            </w:r>
          </w:p>
          <w:p w:rsidR="00E65629" w:rsidRPr="00914DB8" w:rsidRDefault="00914DB8">
            <w:pPr>
              <w:pStyle w:val="TableParagraph"/>
              <w:numPr>
                <w:ilvl w:val="0"/>
                <w:numId w:val="2"/>
              </w:numPr>
              <w:tabs>
                <w:tab w:val="left" w:pos="470"/>
              </w:tabs>
              <w:spacing w:line="294" w:lineRule="exact"/>
              <w:ind w:hanging="361"/>
              <w:rPr>
                <w:rFonts w:ascii="標楷體" w:eastAsia="標楷體" w:hAnsi="標楷體"/>
                <w:sz w:val="28"/>
              </w:rPr>
            </w:pPr>
            <w:r w:rsidRPr="00914DB8">
              <w:rPr>
                <w:rFonts w:ascii="標楷體" w:eastAsia="標楷體" w:hAnsi="標楷體"/>
                <w:spacing w:val="-1"/>
                <w:sz w:val="28"/>
              </w:rPr>
              <w:t>每月之健保費請主動交由出納</w:t>
            </w:r>
            <w:proofErr w:type="gramStart"/>
            <w:r w:rsidRPr="00914DB8">
              <w:rPr>
                <w:rFonts w:ascii="標楷體" w:eastAsia="標楷體" w:hAnsi="標楷體"/>
                <w:spacing w:val="-1"/>
                <w:sz w:val="28"/>
              </w:rPr>
              <w:t>組彙繳</w:t>
            </w:r>
            <w:proofErr w:type="gramEnd"/>
            <w:r w:rsidRPr="00914DB8">
              <w:rPr>
                <w:rFonts w:ascii="標楷體" w:eastAsia="標楷體" w:hAnsi="標楷體"/>
                <w:spacing w:val="-1"/>
                <w:sz w:val="28"/>
              </w:rPr>
              <w:t>。</w:t>
            </w:r>
          </w:p>
        </w:tc>
      </w:tr>
      <w:tr w:rsidR="00E65629" w:rsidRPr="00914DB8">
        <w:trPr>
          <w:trHeight w:val="1278"/>
        </w:trPr>
        <w:tc>
          <w:tcPr>
            <w:tcW w:w="648" w:type="dxa"/>
            <w:vMerge/>
            <w:tcBorders>
              <w:top w:val="nil"/>
            </w:tcBorders>
          </w:tcPr>
          <w:p w:rsidR="00E65629" w:rsidRPr="00914DB8" w:rsidRDefault="00E65629">
            <w:pPr>
              <w:rPr>
                <w:rFonts w:ascii="標楷體" w:eastAsia="標楷體" w:hAnsi="標楷體"/>
                <w:sz w:val="2"/>
                <w:szCs w:val="2"/>
              </w:rPr>
            </w:pPr>
          </w:p>
        </w:tc>
        <w:tc>
          <w:tcPr>
            <w:tcW w:w="2834" w:type="dxa"/>
          </w:tcPr>
          <w:p w:rsidR="00E65629" w:rsidRPr="00914DB8" w:rsidRDefault="00E65629">
            <w:pPr>
              <w:pStyle w:val="TableParagraph"/>
              <w:spacing w:before="8"/>
              <w:rPr>
                <w:rFonts w:ascii="標楷體" w:eastAsia="標楷體" w:hAnsi="標楷體"/>
                <w:sz w:val="35"/>
              </w:rPr>
            </w:pPr>
          </w:p>
          <w:p w:rsidR="00E65629" w:rsidRPr="00914DB8" w:rsidRDefault="00914DB8">
            <w:pPr>
              <w:pStyle w:val="TableParagraph"/>
              <w:ind w:right="841"/>
              <w:jc w:val="right"/>
              <w:rPr>
                <w:rFonts w:ascii="標楷體" w:eastAsia="標楷體" w:hAnsi="標楷體"/>
                <w:sz w:val="28"/>
              </w:rPr>
            </w:pPr>
            <w:r w:rsidRPr="00914DB8">
              <w:rPr>
                <w:rFonts w:ascii="標楷體" w:eastAsia="標楷體" w:hAnsi="標楷體"/>
                <w:sz w:val="28"/>
              </w:rPr>
              <w:t>選擇停保</w:t>
            </w:r>
          </w:p>
        </w:tc>
        <w:tc>
          <w:tcPr>
            <w:tcW w:w="6526" w:type="dxa"/>
          </w:tcPr>
          <w:p w:rsidR="00E65629" w:rsidRPr="00914DB8" w:rsidRDefault="00914DB8">
            <w:pPr>
              <w:pStyle w:val="TableParagraph"/>
              <w:numPr>
                <w:ilvl w:val="0"/>
                <w:numId w:val="1"/>
              </w:numPr>
              <w:tabs>
                <w:tab w:val="left" w:pos="470"/>
              </w:tabs>
              <w:spacing w:line="316" w:lineRule="exact"/>
              <w:ind w:hanging="361"/>
              <w:rPr>
                <w:rFonts w:ascii="標楷體" w:eastAsia="標楷體" w:hAnsi="標楷體"/>
                <w:color w:val="333333"/>
                <w:sz w:val="28"/>
              </w:rPr>
            </w:pPr>
            <w:r w:rsidRPr="00914DB8">
              <w:rPr>
                <w:rFonts w:ascii="標楷體" w:eastAsia="標楷體" w:hAnsi="標楷體"/>
                <w:color w:val="333333"/>
                <w:spacing w:val="-1"/>
                <w:sz w:val="28"/>
              </w:rPr>
              <w:t>預定出國六個月以上，可以於出國前選擇停保。</w:t>
            </w:r>
          </w:p>
          <w:p w:rsidR="00E65629" w:rsidRPr="00914DB8" w:rsidRDefault="00914DB8">
            <w:pPr>
              <w:pStyle w:val="TableParagraph"/>
              <w:numPr>
                <w:ilvl w:val="0"/>
                <w:numId w:val="1"/>
              </w:numPr>
              <w:tabs>
                <w:tab w:val="left" w:pos="470"/>
              </w:tabs>
              <w:spacing w:before="11" w:line="213" w:lineRule="auto"/>
              <w:ind w:right="165"/>
              <w:rPr>
                <w:rFonts w:ascii="標楷體" w:eastAsia="標楷體" w:hAnsi="標楷體"/>
                <w:sz w:val="28"/>
              </w:rPr>
            </w:pPr>
            <w:r w:rsidRPr="00914DB8">
              <w:rPr>
                <w:rFonts w:ascii="標楷體" w:eastAsia="標楷體" w:hAnsi="標楷體"/>
                <w:color w:val="333333"/>
                <w:spacing w:val="-1"/>
                <w:sz w:val="28"/>
              </w:rPr>
              <w:t>停保期間不需繳交健保費，也不能享有健保的醫療給付。於回國後再</w:t>
            </w:r>
            <w:proofErr w:type="gramStart"/>
            <w:r w:rsidRPr="00914DB8">
              <w:rPr>
                <w:rFonts w:ascii="標楷體" w:eastAsia="標楷體" w:hAnsi="標楷體"/>
                <w:color w:val="333333"/>
                <w:spacing w:val="-1"/>
                <w:sz w:val="28"/>
              </w:rPr>
              <w:t>辦理復保</w:t>
            </w:r>
            <w:proofErr w:type="gramEnd"/>
            <w:r w:rsidRPr="00914DB8">
              <w:rPr>
                <w:rFonts w:ascii="標楷體" w:eastAsia="標楷體" w:hAnsi="標楷體"/>
                <w:color w:val="333333"/>
                <w:spacing w:val="-1"/>
                <w:sz w:val="28"/>
              </w:rPr>
              <w:t>，但是出國未滿六</w:t>
            </w:r>
          </w:p>
          <w:p w:rsidR="00E65629" w:rsidRPr="00914DB8" w:rsidRDefault="00914DB8">
            <w:pPr>
              <w:pStyle w:val="TableParagraph"/>
              <w:spacing w:line="294" w:lineRule="exact"/>
              <w:ind w:left="469"/>
              <w:rPr>
                <w:rFonts w:ascii="標楷體" w:eastAsia="標楷體" w:hAnsi="標楷體"/>
                <w:sz w:val="28"/>
              </w:rPr>
            </w:pPr>
            <w:proofErr w:type="gramStart"/>
            <w:r w:rsidRPr="00914DB8">
              <w:rPr>
                <w:rFonts w:ascii="標楷體" w:eastAsia="標楷體" w:hAnsi="標楷體"/>
                <w:color w:val="333333"/>
                <w:spacing w:val="-13"/>
                <w:sz w:val="28"/>
              </w:rPr>
              <w:t>個</w:t>
            </w:r>
            <w:proofErr w:type="gramEnd"/>
            <w:r w:rsidRPr="00914DB8">
              <w:rPr>
                <w:rFonts w:ascii="標楷體" w:eastAsia="標楷體" w:hAnsi="標楷體"/>
                <w:color w:val="333333"/>
                <w:spacing w:val="-13"/>
                <w:sz w:val="28"/>
              </w:rPr>
              <w:t>月即回國者，應註銷停保並</w:t>
            </w:r>
            <w:proofErr w:type="gramStart"/>
            <w:r w:rsidRPr="00914DB8">
              <w:rPr>
                <w:rFonts w:ascii="標楷體" w:eastAsia="標楷體" w:hAnsi="標楷體"/>
                <w:color w:val="333333"/>
                <w:spacing w:val="-13"/>
                <w:sz w:val="28"/>
              </w:rPr>
              <w:t>補繳停</w:t>
            </w:r>
            <w:proofErr w:type="gramEnd"/>
            <w:r w:rsidRPr="00914DB8">
              <w:rPr>
                <w:rFonts w:ascii="標楷體" w:eastAsia="標楷體" w:hAnsi="標楷體"/>
                <w:color w:val="333333"/>
                <w:spacing w:val="-13"/>
                <w:sz w:val="28"/>
              </w:rPr>
              <w:t>保期間保費。</w:t>
            </w:r>
          </w:p>
        </w:tc>
      </w:tr>
    </w:tbl>
    <w:p w:rsidR="00E65629" w:rsidRPr="00914DB8" w:rsidRDefault="00E65629">
      <w:pPr>
        <w:spacing w:line="294" w:lineRule="exact"/>
        <w:rPr>
          <w:rFonts w:ascii="標楷體" w:eastAsia="標楷體" w:hAnsi="標楷體"/>
          <w:sz w:val="28"/>
        </w:rPr>
        <w:sectPr w:rsidR="00E65629" w:rsidRPr="00914DB8">
          <w:type w:val="continuous"/>
          <w:pgSz w:w="11910" w:h="16840"/>
          <w:pgMar w:top="900" w:right="760" w:bottom="280" w:left="920" w:header="720" w:footer="720" w:gutter="0"/>
          <w:cols w:space="720"/>
        </w:sectPr>
      </w:pPr>
    </w:p>
    <w:p w:rsidR="00E65629" w:rsidRPr="00914DB8" w:rsidRDefault="00914DB8">
      <w:pPr>
        <w:pStyle w:val="a3"/>
        <w:spacing w:before="25"/>
        <w:jc w:val="both"/>
        <w:rPr>
          <w:rFonts w:ascii="標楷體" w:eastAsia="標楷體" w:hAnsi="標楷體"/>
        </w:rPr>
      </w:pPr>
      <w:r w:rsidRPr="00914DB8">
        <w:rPr>
          <w:rFonts w:ascii="標楷體" w:eastAsia="標楷體" w:hAnsi="標楷體"/>
        </w:rPr>
        <w:lastRenderedPageBreak/>
        <w:t>全民健康保險法施行細則第 19 條：</w:t>
      </w:r>
    </w:p>
    <w:p w:rsidR="00E65629" w:rsidRPr="00914DB8" w:rsidRDefault="00914DB8">
      <w:pPr>
        <w:pStyle w:val="a3"/>
        <w:spacing w:before="53" w:line="280" w:lineRule="auto"/>
        <w:ind w:right="2331"/>
        <w:jc w:val="both"/>
        <w:rPr>
          <w:rFonts w:ascii="標楷體" w:eastAsia="標楷體" w:hAnsi="標楷體"/>
        </w:rPr>
      </w:pPr>
      <w:r w:rsidRPr="00914DB8">
        <w:rPr>
          <w:rFonts w:ascii="標楷體" w:eastAsia="標楷體" w:hAnsi="標楷體"/>
          <w:spacing w:val="-1"/>
        </w:rPr>
        <w:t>本法第十條第一項第一款第一目至第三目之被保險人，因故留職停薪者，</w:t>
      </w:r>
      <w:r w:rsidRPr="00914DB8">
        <w:rPr>
          <w:rFonts w:ascii="標楷體" w:eastAsia="標楷體" w:hAnsi="標楷體"/>
          <w:spacing w:val="-118"/>
        </w:rPr>
        <w:t xml:space="preserve"> </w:t>
      </w:r>
      <w:r w:rsidRPr="00914DB8">
        <w:rPr>
          <w:rFonts w:ascii="標楷體" w:eastAsia="標楷體" w:hAnsi="標楷體"/>
          <w:spacing w:val="-1"/>
        </w:rPr>
        <w:t>徵得原投保單位之同意，得由原投保單位以原投保金額等級繼續投保；</w:t>
      </w:r>
      <w:r w:rsidRPr="00914DB8">
        <w:rPr>
          <w:rFonts w:ascii="標楷體" w:eastAsia="標楷體" w:hAnsi="標楷體"/>
          <w:spacing w:val="-118"/>
        </w:rPr>
        <w:t xml:space="preserve"> </w:t>
      </w:r>
      <w:r w:rsidRPr="00914DB8">
        <w:rPr>
          <w:rFonts w:ascii="標楷體" w:eastAsia="標楷體" w:hAnsi="標楷體"/>
          <w:spacing w:val="-1"/>
        </w:rPr>
        <w:t>被保險人應自付之保險費，按月向其投保單位繳納，投保單位連同其應負</w:t>
      </w:r>
      <w:r w:rsidRPr="00914DB8">
        <w:rPr>
          <w:rFonts w:ascii="標楷體" w:eastAsia="標楷體" w:hAnsi="標楷體"/>
        </w:rPr>
        <w:t>擔</w:t>
      </w:r>
      <w:proofErr w:type="gramStart"/>
      <w:r w:rsidRPr="00914DB8">
        <w:rPr>
          <w:rFonts w:ascii="標楷體" w:eastAsia="標楷體" w:hAnsi="標楷體"/>
        </w:rPr>
        <w:t>部分彙繳保險人</w:t>
      </w:r>
      <w:proofErr w:type="gramEnd"/>
      <w:r w:rsidRPr="00914DB8">
        <w:rPr>
          <w:rFonts w:ascii="標楷體" w:eastAsia="標楷體" w:hAnsi="標楷體"/>
        </w:rPr>
        <w:t>。</w:t>
      </w:r>
    </w:p>
    <w:p w:rsidR="00E65629" w:rsidRPr="00914DB8" w:rsidRDefault="00914DB8">
      <w:pPr>
        <w:pStyle w:val="a3"/>
        <w:spacing w:line="280" w:lineRule="auto"/>
        <w:ind w:right="2331"/>
        <w:jc w:val="both"/>
        <w:rPr>
          <w:rFonts w:ascii="標楷體" w:eastAsia="標楷體" w:hAnsi="標楷體"/>
        </w:rPr>
      </w:pPr>
      <w:r w:rsidRPr="00914DB8">
        <w:rPr>
          <w:rFonts w:ascii="標楷體" w:eastAsia="標楷體" w:hAnsi="標楷體"/>
          <w:spacing w:val="-1"/>
        </w:rPr>
        <w:t>被保險人依性別工作平等法規定申請育嬰留職停薪，並於原投保單位繼續投保者，應以原投保金額等級投保；被保險人應自付之保險費，由保險人</w:t>
      </w:r>
      <w:r w:rsidRPr="00914DB8">
        <w:rPr>
          <w:rFonts w:ascii="標楷體" w:eastAsia="標楷體" w:hAnsi="標楷體"/>
        </w:rPr>
        <w:t>依第四十九條規定寄發被保險人繳納。</w:t>
      </w:r>
    </w:p>
    <w:p w:rsidR="00E65629" w:rsidRPr="00914DB8" w:rsidRDefault="00E65629">
      <w:pPr>
        <w:pStyle w:val="a3"/>
        <w:spacing w:before="2"/>
        <w:ind w:left="0"/>
        <w:rPr>
          <w:rFonts w:ascii="標楷體" w:eastAsia="標楷體" w:hAnsi="標楷體"/>
          <w:sz w:val="28"/>
        </w:rPr>
      </w:pPr>
    </w:p>
    <w:p w:rsidR="00E65629" w:rsidRPr="00914DB8" w:rsidRDefault="00914DB8">
      <w:pPr>
        <w:pStyle w:val="a3"/>
        <w:spacing w:before="0" w:line="280" w:lineRule="auto"/>
        <w:ind w:right="7131"/>
        <w:jc w:val="both"/>
        <w:rPr>
          <w:rFonts w:ascii="標楷體" w:eastAsia="標楷體" w:hAnsi="標楷體"/>
        </w:rPr>
      </w:pPr>
      <w:r w:rsidRPr="00914DB8">
        <w:rPr>
          <w:rFonts w:ascii="標楷體" w:eastAsia="標楷體" w:hAnsi="標楷體"/>
          <w:spacing w:val="-1"/>
        </w:rPr>
        <w:t xml:space="preserve">全民健康保險法第 </w:t>
      </w:r>
      <w:r w:rsidRPr="00914DB8">
        <w:rPr>
          <w:rFonts w:ascii="標楷體" w:eastAsia="標楷體" w:hAnsi="標楷體"/>
        </w:rPr>
        <w:t>10</w:t>
      </w:r>
      <w:r w:rsidRPr="00914DB8">
        <w:rPr>
          <w:rFonts w:ascii="標楷體" w:eastAsia="標楷體" w:hAnsi="標楷體"/>
          <w:spacing w:val="-3"/>
        </w:rPr>
        <w:t xml:space="preserve"> 條：</w:t>
      </w:r>
      <w:r w:rsidRPr="00914DB8">
        <w:rPr>
          <w:rFonts w:ascii="標楷體" w:eastAsia="標楷體" w:hAnsi="標楷體"/>
          <w:spacing w:val="-117"/>
        </w:rPr>
        <w:t xml:space="preserve"> </w:t>
      </w:r>
      <w:r w:rsidRPr="00914DB8">
        <w:rPr>
          <w:rFonts w:ascii="標楷體" w:eastAsia="標楷體" w:hAnsi="標楷體"/>
          <w:spacing w:val="-1"/>
        </w:rPr>
        <w:t>被保險人區分為下列六類：</w:t>
      </w:r>
      <w:r w:rsidRPr="00914DB8">
        <w:rPr>
          <w:rFonts w:ascii="標楷體" w:eastAsia="標楷體" w:hAnsi="標楷體"/>
          <w:spacing w:val="-118"/>
        </w:rPr>
        <w:t xml:space="preserve"> </w:t>
      </w:r>
      <w:r w:rsidRPr="00914DB8">
        <w:rPr>
          <w:rFonts w:ascii="標楷體" w:eastAsia="標楷體" w:hAnsi="標楷體"/>
        </w:rPr>
        <w:t>一、第一類：</w:t>
      </w:r>
    </w:p>
    <w:p w:rsidR="00E65629" w:rsidRPr="00914DB8" w:rsidRDefault="00914DB8">
      <w:pPr>
        <w:pStyle w:val="a3"/>
        <w:rPr>
          <w:rFonts w:ascii="標楷體" w:eastAsia="標楷體" w:hAnsi="標楷體"/>
        </w:rPr>
      </w:pPr>
      <w:r w:rsidRPr="00914DB8">
        <w:rPr>
          <w:rFonts w:ascii="標楷體" w:eastAsia="標楷體" w:hAnsi="標楷體"/>
        </w:rPr>
        <w:t>（一）政府機關、公私立學校之專任有給人員或公職人員。</w:t>
      </w:r>
    </w:p>
    <w:p w:rsidR="00E65629" w:rsidRPr="00914DB8" w:rsidRDefault="00914DB8">
      <w:pPr>
        <w:pStyle w:val="a3"/>
        <w:spacing w:before="53"/>
        <w:rPr>
          <w:rFonts w:ascii="標楷體" w:eastAsia="標楷體" w:hAnsi="標楷體"/>
        </w:rPr>
      </w:pPr>
      <w:r w:rsidRPr="00914DB8">
        <w:rPr>
          <w:rFonts w:ascii="標楷體" w:eastAsia="標楷體" w:hAnsi="標楷體"/>
        </w:rPr>
        <w:t>（二）公、民營事業、機構之受</w:t>
      </w:r>
      <w:proofErr w:type="gramStart"/>
      <w:r w:rsidRPr="00914DB8">
        <w:rPr>
          <w:rFonts w:ascii="標楷體" w:eastAsia="標楷體" w:hAnsi="標楷體"/>
        </w:rPr>
        <w:t>僱</w:t>
      </w:r>
      <w:proofErr w:type="gramEnd"/>
      <w:r w:rsidRPr="00914DB8">
        <w:rPr>
          <w:rFonts w:ascii="標楷體" w:eastAsia="標楷體" w:hAnsi="標楷體"/>
        </w:rPr>
        <w:t>者。</w:t>
      </w:r>
    </w:p>
    <w:p w:rsidR="00E65629" w:rsidRPr="00914DB8" w:rsidRDefault="00914DB8">
      <w:pPr>
        <w:pStyle w:val="a3"/>
        <w:spacing w:before="52"/>
        <w:rPr>
          <w:rFonts w:ascii="標楷體" w:eastAsia="標楷體" w:hAnsi="標楷體"/>
        </w:rPr>
      </w:pPr>
      <w:r w:rsidRPr="00914DB8">
        <w:rPr>
          <w:rFonts w:ascii="標楷體" w:eastAsia="標楷體" w:hAnsi="標楷體"/>
        </w:rPr>
        <w:t>（三）前二目被保險人以外有一定雇主之受</w:t>
      </w:r>
      <w:proofErr w:type="gramStart"/>
      <w:r w:rsidRPr="00914DB8">
        <w:rPr>
          <w:rFonts w:ascii="標楷體" w:eastAsia="標楷體" w:hAnsi="標楷體"/>
        </w:rPr>
        <w:t>僱</w:t>
      </w:r>
      <w:proofErr w:type="gramEnd"/>
      <w:r w:rsidRPr="00914DB8">
        <w:rPr>
          <w:rFonts w:ascii="標楷體" w:eastAsia="標楷體" w:hAnsi="標楷體"/>
        </w:rPr>
        <w:t>者。</w:t>
      </w:r>
    </w:p>
    <w:p w:rsidR="00E65629" w:rsidRPr="00914DB8" w:rsidRDefault="00914DB8">
      <w:pPr>
        <w:pStyle w:val="a3"/>
        <w:spacing w:before="53"/>
        <w:rPr>
          <w:rFonts w:ascii="標楷體" w:eastAsia="標楷體" w:hAnsi="標楷體"/>
        </w:rPr>
      </w:pPr>
      <w:r w:rsidRPr="00914DB8">
        <w:rPr>
          <w:rFonts w:ascii="標楷體" w:eastAsia="標楷體" w:hAnsi="標楷體"/>
        </w:rPr>
        <w:t>（四）雇主或自營業主。</w:t>
      </w:r>
    </w:p>
    <w:p w:rsidR="00E65629" w:rsidRPr="00914DB8" w:rsidRDefault="00914DB8">
      <w:pPr>
        <w:pStyle w:val="a3"/>
        <w:spacing w:before="52" w:line="280" w:lineRule="auto"/>
        <w:ind w:right="5690"/>
        <w:rPr>
          <w:rFonts w:ascii="標楷體" w:eastAsia="標楷體" w:hAnsi="標楷體"/>
        </w:rPr>
      </w:pPr>
      <w:r w:rsidRPr="00914DB8">
        <w:rPr>
          <w:rFonts w:ascii="標楷體" w:eastAsia="標楷體" w:hAnsi="標楷體"/>
        </w:rPr>
        <w:t>（五）專門職業及技術人員自行執業者。二、第二類：</w:t>
      </w:r>
    </w:p>
    <w:p w:rsidR="00E65629" w:rsidRPr="00914DB8" w:rsidRDefault="00914DB8">
      <w:pPr>
        <w:pStyle w:val="a3"/>
        <w:rPr>
          <w:rFonts w:ascii="標楷體" w:eastAsia="標楷體" w:hAnsi="標楷體"/>
        </w:rPr>
      </w:pPr>
      <w:r w:rsidRPr="00914DB8">
        <w:rPr>
          <w:rFonts w:ascii="標楷體" w:eastAsia="標楷體" w:hAnsi="標楷體"/>
        </w:rPr>
        <w:t>（一）無一定雇主或自營作業而參加職業工會者。</w:t>
      </w:r>
    </w:p>
    <w:p w:rsidR="00E65629" w:rsidRPr="00914DB8" w:rsidRDefault="00914DB8">
      <w:pPr>
        <w:pStyle w:val="a3"/>
        <w:spacing w:before="52" w:line="280" w:lineRule="auto"/>
        <w:ind w:right="4251"/>
        <w:rPr>
          <w:rFonts w:ascii="標楷體" w:eastAsia="標楷體" w:hAnsi="標楷體"/>
        </w:rPr>
      </w:pPr>
      <w:r w:rsidRPr="00914DB8">
        <w:rPr>
          <w:rFonts w:ascii="標楷體" w:eastAsia="標楷體" w:hAnsi="標楷體"/>
          <w:spacing w:val="-1"/>
        </w:rPr>
        <w:t>（</w:t>
      </w:r>
      <w:r w:rsidRPr="00914DB8">
        <w:rPr>
          <w:rFonts w:ascii="標楷體" w:eastAsia="標楷體" w:hAnsi="標楷體"/>
        </w:rPr>
        <w:t>二）參加海員總工會或船長公會為會員之外</w:t>
      </w:r>
      <w:proofErr w:type="gramStart"/>
      <w:r w:rsidRPr="00914DB8">
        <w:rPr>
          <w:rFonts w:ascii="標楷體" w:eastAsia="標楷體" w:hAnsi="標楷體"/>
        </w:rPr>
        <w:t>僱</w:t>
      </w:r>
      <w:proofErr w:type="gramEnd"/>
      <w:r w:rsidRPr="00914DB8">
        <w:rPr>
          <w:rFonts w:ascii="標楷體" w:eastAsia="標楷體" w:hAnsi="標楷體"/>
        </w:rPr>
        <w:t>船員。三、第三類：</w:t>
      </w:r>
    </w:p>
    <w:p w:rsidR="00E65629" w:rsidRPr="00914DB8" w:rsidRDefault="00914DB8">
      <w:pPr>
        <w:pStyle w:val="a3"/>
        <w:rPr>
          <w:rFonts w:ascii="標楷體" w:eastAsia="標楷體" w:hAnsi="標楷體"/>
        </w:rPr>
      </w:pPr>
      <w:r w:rsidRPr="00914DB8">
        <w:rPr>
          <w:rFonts w:ascii="標楷體" w:eastAsia="標楷體" w:hAnsi="標楷體"/>
        </w:rPr>
        <w:t>（一）農會及水利會會員，或年滿十五歲以上實際從事農業工作者。</w:t>
      </w:r>
    </w:p>
    <w:p w:rsidR="00E65629" w:rsidRPr="00914DB8" w:rsidRDefault="00914DB8">
      <w:pPr>
        <w:pStyle w:val="a3"/>
        <w:spacing w:before="52" w:line="280" w:lineRule="auto"/>
        <w:ind w:left="933" w:right="2331" w:hanging="721"/>
        <w:rPr>
          <w:rFonts w:ascii="標楷體" w:eastAsia="標楷體" w:hAnsi="標楷體"/>
        </w:rPr>
      </w:pPr>
      <w:r w:rsidRPr="00914DB8">
        <w:rPr>
          <w:rFonts w:ascii="標楷體" w:eastAsia="標楷體" w:hAnsi="標楷體"/>
          <w:spacing w:val="-1"/>
        </w:rPr>
        <w:t>（</w:t>
      </w:r>
      <w:r w:rsidRPr="00914DB8">
        <w:rPr>
          <w:rFonts w:ascii="標楷體" w:eastAsia="標楷體" w:hAnsi="標楷體"/>
        </w:rPr>
        <w:t>二）無一定雇主或自營作業而參加漁會為甲類會員，或年滿十五歲以上實際從事漁業工作者。</w:t>
      </w:r>
    </w:p>
    <w:p w:rsidR="00E65629" w:rsidRPr="00914DB8" w:rsidRDefault="00914DB8">
      <w:pPr>
        <w:pStyle w:val="a3"/>
        <w:rPr>
          <w:rFonts w:ascii="標楷體" w:eastAsia="標楷體" w:hAnsi="標楷體"/>
        </w:rPr>
      </w:pPr>
      <w:r w:rsidRPr="00914DB8">
        <w:rPr>
          <w:rFonts w:ascii="標楷體" w:eastAsia="標楷體" w:hAnsi="標楷體"/>
        </w:rPr>
        <w:t>四、第四類：</w:t>
      </w:r>
    </w:p>
    <w:p w:rsidR="00E65629" w:rsidRPr="00914DB8" w:rsidRDefault="00914DB8">
      <w:pPr>
        <w:pStyle w:val="a3"/>
        <w:spacing w:before="53" w:line="280" w:lineRule="auto"/>
        <w:ind w:left="933" w:right="2331" w:hanging="721"/>
        <w:jc w:val="both"/>
        <w:rPr>
          <w:rFonts w:ascii="標楷體" w:eastAsia="標楷體" w:hAnsi="標楷體"/>
        </w:rPr>
      </w:pPr>
      <w:r w:rsidRPr="00914DB8">
        <w:rPr>
          <w:rFonts w:ascii="標楷體" w:eastAsia="標楷體" w:hAnsi="標楷體"/>
          <w:spacing w:val="-1"/>
        </w:rPr>
        <w:t>（</w:t>
      </w:r>
      <w:r w:rsidRPr="00914DB8">
        <w:rPr>
          <w:rFonts w:ascii="標楷體" w:eastAsia="標楷體" w:hAnsi="標楷體"/>
        </w:rPr>
        <w:t>一）應服役期及應召在營</w:t>
      </w:r>
      <w:proofErr w:type="gramStart"/>
      <w:r w:rsidRPr="00914DB8">
        <w:rPr>
          <w:rFonts w:ascii="標楷體" w:eastAsia="標楷體" w:hAnsi="標楷體"/>
        </w:rPr>
        <w:t>期間逾</w:t>
      </w:r>
      <w:proofErr w:type="gramEnd"/>
      <w:r w:rsidRPr="00914DB8">
        <w:rPr>
          <w:rFonts w:ascii="標楷體" w:eastAsia="標楷體" w:hAnsi="標楷體"/>
        </w:rPr>
        <w:t>二個月之受徵集及召集在營服兵役義務</w:t>
      </w:r>
      <w:r w:rsidRPr="00914DB8">
        <w:rPr>
          <w:rFonts w:ascii="標楷體" w:eastAsia="標楷體" w:hAnsi="標楷體"/>
          <w:spacing w:val="-1"/>
        </w:rPr>
        <w:t>者、國軍軍事學校軍費學生、經國防部認定之無依軍眷及在領卹期</w:t>
      </w:r>
      <w:r w:rsidRPr="00914DB8">
        <w:rPr>
          <w:rFonts w:ascii="標楷體" w:eastAsia="標楷體" w:hAnsi="標楷體"/>
        </w:rPr>
        <w:t>間之軍人遺族。</w:t>
      </w:r>
    </w:p>
    <w:p w:rsidR="00E65629" w:rsidRPr="00914DB8" w:rsidRDefault="00914DB8">
      <w:pPr>
        <w:pStyle w:val="a3"/>
        <w:spacing w:before="0"/>
        <w:rPr>
          <w:rFonts w:ascii="標楷體" w:eastAsia="標楷體" w:hAnsi="標楷體"/>
        </w:rPr>
      </w:pPr>
      <w:r w:rsidRPr="00914DB8">
        <w:rPr>
          <w:rFonts w:ascii="標楷體" w:eastAsia="標楷體" w:hAnsi="標楷體"/>
        </w:rPr>
        <w:t>（二）服替代役期間之役齡男子。</w:t>
      </w:r>
    </w:p>
    <w:p w:rsidR="00E65629" w:rsidRPr="00914DB8" w:rsidRDefault="00914DB8">
      <w:pPr>
        <w:pStyle w:val="a3"/>
        <w:spacing w:before="53" w:line="280" w:lineRule="auto"/>
        <w:ind w:left="933" w:right="2331" w:hanging="721"/>
        <w:jc w:val="both"/>
        <w:rPr>
          <w:rFonts w:ascii="標楷體" w:eastAsia="標楷體" w:hAnsi="標楷體"/>
        </w:rPr>
      </w:pPr>
      <w:r w:rsidRPr="00914DB8">
        <w:rPr>
          <w:rFonts w:ascii="標楷體" w:eastAsia="標楷體" w:hAnsi="標楷體"/>
          <w:spacing w:val="-1"/>
        </w:rPr>
        <w:t>（</w:t>
      </w:r>
      <w:r w:rsidRPr="00914DB8">
        <w:rPr>
          <w:rFonts w:ascii="標楷體" w:eastAsia="標楷體" w:hAnsi="標楷體"/>
        </w:rPr>
        <w:t>三）在矯正機關接受刑之執行或接受保安處分、管訓處分之執行者。但</w:t>
      </w:r>
      <w:r w:rsidRPr="00914DB8">
        <w:rPr>
          <w:rFonts w:ascii="標楷體" w:eastAsia="標楷體" w:hAnsi="標楷體"/>
          <w:spacing w:val="-1"/>
        </w:rPr>
        <w:t>其應執行之</w:t>
      </w:r>
      <w:proofErr w:type="gramStart"/>
      <w:r w:rsidRPr="00914DB8">
        <w:rPr>
          <w:rFonts w:ascii="標楷體" w:eastAsia="標楷體" w:hAnsi="標楷體"/>
          <w:spacing w:val="-1"/>
        </w:rPr>
        <w:t>期間，</w:t>
      </w:r>
      <w:proofErr w:type="gramEnd"/>
      <w:r w:rsidRPr="00914DB8">
        <w:rPr>
          <w:rFonts w:ascii="標楷體" w:eastAsia="標楷體" w:hAnsi="標楷體"/>
          <w:spacing w:val="-1"/>
        </w:rPr>
        <w:t>在二個月以下或接受保護管束處分之執行者，不</w:t>
      </w:r>
      <w:r w:rsidRPr="00914DB8">
        <w:rPr>
          <w:rFonts w:ascii="標楷體" w:eastAsia="標楷體" w:hAnsi="標楷體"/>
        </w:rPr>
        <w:t>在此限。</w:t>
      </w:r>
    </w:p>
    <w:p w:rsidR="00E65629" w:rsidRPr="00914DB8" w:rsidRDefault="00914DB8">
      <w:pPr>
        <w:pStyle w:val="a3"/>
        <w:spacing w:before="0" w:line="280" w:lineRule="auto"/>
        <w:ind w:right="4491"/>
        <w:rPr>
          <w:rFonts w:ascii="標楷體" w:eastAsia="標楷體" w:hAnsi="標楷體"/>
        </w:rPr>
      </w:pPr>
      <w:r w:rsidRPr="00914DB8">
        <w:rPr>
          <w:rFonts w:ascii="標楷體" w:eastAsia="標楷體" w:hAnsi="標楷體"/>
          <w:spacing w:val="-1"/>
        </w:rPr>
        <w:t>五、第五類：合於社會救助法規定之低收入戶成員。</w:t>
      </w:r>
      <w:r w:rsidRPr="00914DB8">
        <w:rPr>
          <w:rFonts w:ascii="標楷體" w:eastAsia="標楷體" w:hAnsi="標楷體"/>
        </w:rPr>
        <w:t>六、第六類：</w:t>
      </w:r>
    </w:p>
    <w:p w:rsidR="00E65629" w:rsidRPr="00914DB8" w:rsidRDefault="00914DB8">
      <w:pPr>
        <w:pStyle w:val="a3"/>
        <w:rPr>
          <w:rFonts w:ascii="標楷體" w:eastAsia="標楷體" w:hAnsi="標楷體"/>
        </w:rPr>
      </w:pPr>
      <w:r w:rsidRPr="00914DB8">
        <w:rPr>
          <w:rFonts w:ascii="標楷體" w:eastAsia="標楷體" w:hAnsi="標楷體"/>
        </w:rPr>
        <w:t>（一）榮民、榮民遺</w:t>
      </w:r>
      <w:proofErr w:type="gramStart"/>
      <w:r w:rsidRPr="00914DB8">
        <w:rPr>
          <w:rFonts w:ascii="標楷體" w:eastAsia="標楷體" w:hAnsi="標楷體"/>
        </w:rPr>
        <w:t>眷</w:t>
      </w:r>
      <w:proofErr w:type="gramEnd"/>
      <w:r w:rsidRPr="00914DB8">
        <w:rPr>
          <w:rFonts w:ascii="標楷體" w:eastAsia="標楷體" w:hAnsi="標楷體"/>
        </w:rPr>
        <w:t>之家戶代表。</w:t>
      </w:r>
    </w:p>
    <w:p w:rsidR="00E65629" w:rsidRPr="00914DB8" w:rsidRDefault="00914DB8">
      <w:pPr>
        <w:pStyle w:val="a3"/>
        <w:spacing w:before="53" w:line="280" w:lineRule="auto"/>
        <w:ind w:left="933" w:right="2331" w:hanging="721"/>
        <w:rPr>
          <w:rFonts w:ascii="標楷體" w:eastAsia="標楷體" w:hAnsi="標楷體"/>
        </w:rPr>
      </w:pPr>
      <w:r w:rsidRPr="00914DB8">
        <w:rPr>
          <w:rFonts w:ascii="標楷體" w:eastAsia="標楷體" w:hAnsi="標楷體"/>
          <w:spacing w:val="-1"/>
        </w:rPr>
        <w:t>（</w:t>
      </w:r>
      <w:r w:rsidRPr="00914DB8">
        <w:rPr>
          <w:rFonts w:ascii="標楷體" w:eastAsia="標楷體" w:hAnsi="標楷體"/>
        </w:rPr>
        <w:t>二）第一款至第五款及本</w:t>
      </w:r>
      <w:proofErr w:type="gramStart"/>
      <w:r w:rsidRPr="00914DB8">
        <w:rPr>
          <w:rFonts w:ascii="標楷體" w:eastAsia="標楷體" w:hAnsi="標楷體"/>
        </w:rPr>
        <w:t>款前目被保險人</w:t>
      </w:r>
      <w:proofErr w:type="gramEnd"/>
      <w:r w:rsidRPr="00914DB8">
        <w:rPr>
          <w:rFonts w:ascii="標楷體" w:eastAsia="標楷體" w:hAnsi="標楷體"/>
        </w:rPr>
        <w:t>及其眷屬以外之家戶戶長或代表。</w:t>
      </w:r>
    </w:p>
    <w:p w:rsidR="00E65629" w:rsidRPr="00914DB8" w:rsidRDefault="00914DB8">
      <w:pPr>
        <w:pStyle w:val="a3"/>
        <w:spacing w:before="0" w:line="280" w:lineRule="auto"/>
        <w:ind w:right="2331"/>
        <w:rPr>
          <w:rFonts w:ascii="標楷體" w:eastAsia="標楷體" w:hAnsi="標楷體"/>
        </w:rPr>
      </w:pPr>
      <w:r w:rsidRPr="00914DB8">
        <w:rPr>
          <w:rFonts w:ascii="標楷體" w:eastAsia="標楷體" w:hAnsi="標楷體"/>
          <w:spacing w:val="-1"/>
        </w:rPr>
        <w:t>前項第三款第一目實際從事農業工作者及第二目實際從事漁業工作者，其</w:t>
      </w:r>
      <w:r w:rsidRPr="00914DB8">
        <w:rPr>
          <w:rFonts w:ascii="標楷體" w:eastAsia="標楷體" w:hAnsi="標楷體"/>
        </w:rPr>
        <w:t>認定標準及資格審查辦法，由中央農業主管機關會同主管機關定之。</w:t>
      </w:r>
    </w:p>
    <w:sectPr w:rsidR="00E65629" w:rsidRPr="00914DB8">
      <w:pgSz w:w="11910" w:h="16840"/>
      <w:pgMar w:top="1180" w:right="7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BCC" w:rsidRDefault="00205BCC" w:rsidP="00066F04">
      <w:r>
        <w:separator/>
      </w:r>
    </w:p>
  </w:endnote>
  <w:endnote w:type="continuationSeparator" w:id="0">
    <w:p w:rsidR="00205BCC" w:rsidRDefault="00205BCC" w:rsidP="0006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BCC" w:rsidRDefault="00205BCC" w:rsidP="00066F04">
      <w:r>
        <w:separator/>
      </w:r>
    </w:p>
  </w:footnote>
  <w:footnote w:type="continuationSeparator" w:id="0">
    <w:p w:rsidR="00205BCC" w:rsidRDefault="00205BCC" w:rsidP="00066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041CF"/>
    <w:multiLevelType w:val="hybridMultilevel"/>
    <w:tmpl w:val="CC4C00A0"/>
    <w:lvl w:ilvl="0" w:tplc="4D80B4B0">
      <w:numFmt w:val="bullet"/>
      <w:lvlText w:val="□"/>
      <w:lvlJc w:val="left"/>
      <w:pPr>
        <w:ind w:left="395" w:hanging="360"/>
      </w:pPr>
      <w:rPr>
        <w:rFonts w:ascii="SimSun" w:eastAsia="SimSun" w:hAnsi="SimSun" w:cs="SimSun" w:hint="default"/>
        <w:w w:val="100"/>
        <w:sz w:val="28"/>
        <w:szCs w:val="28"/>
        <w:lang w:val="en-US" w:eastAsia="zh-TW" w:bidi="ar-SA"/>
      </w:rPr>
    </w:lvl>
    <w:lvl w:ilvl="1" w:tplc="319C76E2">
      <w:numFmt w:val="bullet"/>
      <w:lvlText w:val="•"/>
      <w:lvlJc w:val="left"/>
      <w:pPr>
        <w:ind w:left="1127" w:hanging="360"/>
      </w:pPr>
      <w:rPr>
        <w:rFonts w:hint="default"/>
        <w:lang w:val="en-US" w:eastAsia="zh-TW" w:bidi="ar-SA"/>
      </w:rPr>
    </w:lvl>
    <w:lvl w:ilvl="2" w:tplc="562E986C">
      <w:numFmt w:val="bullet"/>
      <w:lvlText w:val="•"/>
      <w:lvlJc w:val="left"/>
      <w:pPr>
        <w:ind w:left="1855" w:hanging="360"/>
      </w:pPr>
      <w:rPr>
        <w:rFonts w:hint="default"/>
        <w:lang w:val="en-US" w:eastAsia="zh-TW" w:bidi="ar-SA"/>
      </w:rPr>
    </w:lvl>
    <w:lvl w:ilvl="3" w:tplc="10029DF4">
      <w:numFmt w:val="bullet"/>
      <w:lvlText w:val="•"/>
      <w:lvlJc w:val="left"/>
      <w:pPr>
        <w:ind w:left="2583" w:hanging="360"/>
      </w:pPr>
      <w:rPr>
        <w:rFonts w:hint="default"/>
        <w:lang w:val="en-US" w:eastAsia="zh-TW" w:bidi="ar-SA"/>
      </w:rPr>
    </w:lvl>
    <w:lvl w:ilvl="4" w:tplc="3A44B5D4">
      <w:numFmt w:val="bullet"/>
      <w:lvlText w:val="•"/>
      <w:lvlJc w:val="left"/>
      <w:pPr>
        <w:ind w:left="3311" w:hanging="360"/>
      </w:pPr>
      <w:rPr>
        <w:rFonts w:hint="default"/>
        <w:lang w:val="en-US" w:eastAsia="zh-TW" w:bidi="ar-SA"/>
      </w:rPr>
    </w:lvl>
    <w:lvl w:ilvl="5" w:tplc="3C26D8FA">
      <w:numFmt w:val="bullet"/>
      <w:lvlText w:val="•"/>
      <w:lvlJc w:val="left"/>
      <w:pPr>
        <w:ind w:left="4039" w:hanging="360"/>
      </w:pPr>
      <w:rPr>
        <w:rFonts w:hint="default"/>
        <w:lang w:val="en-US" w:eastAsia="zh-TW" w:bidi="ar-SA"/>
      </w:rPr>
    </w:lvl>
    <w:lvl w:ilvl="6" w:tplc="88162642">
      <w:numFmt w:val="bullet"/>
      <w:lvlText w:val="•"/>
      <w:lvlJc w:val="left"/>
      <w:pPr>
        <w:ind w:left="4767" w:hanging="360"/>
      </w:pPr>
      <w:rPr>
        <w:rFonts w:hint="default"/>
        <w:lang w:val="en-US" w:eastAsia="zh-TW" w:bidi="ar-SA"/>
      </w:rPr>
    </w:lvl>
    <w:lvl w:ilvl="7" w:tplc="3A9CEB3A">
      <w:numFmt w:val="bullet"/>
      <w:lvlText w:val="•"/>
      <w:lvlJc w:val="left"/>
      <w:pPr>
        <w:ind w:left="5494" w:hanging="360"/>
      </w:pPr>
      <w:rPr>
        <w:rFonts w:hint="default"/>
        <w:lang w:val="en-US" w:eastAsia="zh-TW" w:bidi="ar-SA"/>
      </w:rPr>
    </w:lvl>
    <w:lvl w:ilvl="8" w:tplc="AC14EB38">
      <w:numFmt w:val="bullet"/>
      <w:lvlText w:val="•"/>
      <w:lvlJc w:val="left"/>
      <w:pPr>
        <w:ind w:left="6222" w:hanging="360"/>
      </w:pPr>
      <w:rPr>
        <w:rFonts w:hint="default"/>
        <w:lang w:val="en-US" w:eastAsia="zh-TW" w:bidi="ar-SA"/>
      </w:rPr>
    </w:lvl>
  </w:abstractNum>
  <w:abstractNum w:abstractNumId="1" w15:restartNumberingAfterBreak="0">
    <w:nsid w:val="4C2D1394"/>
    <w:multiLevelType w:val="hybridMultilevel"/>
    <w:tmpl w:val="B56A57AC"/>
    <w:lvl w:ilvl="0" w:tplc="E2428286">
      <w:start w:val="1"/>
      <w:numFmt w:val="decimal"/>
      <w:lvlText w:val="%1."/>
      <w:lvlJc w:val="left"/>
      <w:pPr>
        <w:ind w:left="469" w:hanging="360"/>
        <w:jc w:val="left"/>
      </w:pPr>
      <w:rPr>
        <w:rFonts w:hint="default"/>
        <w:spacing w:val="0"/>
        <w:w w:val="100"/>
        <w:lang w:val="en-US" w:eastAsia="zh-TW" w:bidi="ar-SA"/>
      </w:rPr>
    </w:lvl>
    <w:lvl w:ilvl="1" w:tplc="DDC2FC66">
      <w:numFmt w:val="bullet"/>
      <w:lvlText w:val="•"/>
      <w:lvlJc w:val="left"/>
      <w:pPr>
        <w:ind w:left="1065" w:hanging="360"/>
      </w:pPr>
      <w:rPr>
        <w:rFonts w:hint="default"/>
        <w:lang w:val="en-US" w:eastAsia="zh-TW" w:bidi="ar-SA"/>
      </w:rPr>
    </w:lvl>
    <w:lvl w:ilvl="2" w:tplc="99028BEE">
      <w:numFmt w:val="bullet"/>
      <w:lvlText w:val="•"/>
      <w:lvlJc w:val="left"/>
      <w:pPr>
        <w:ind w:left="1671" w:hanging="360"/>
      </w:pPr>
      <w:rPr>
        <w:rFonts w:hint="default"/>
        <w:lang w:val="en-US" w:eastAsia="zh-TW" w:bidi="ar-SA"/>
      </w:rPr>
    </w:lvl>
    <w:lvl w:ilvl="3" w:tplc="8DEC4404">
      <w:numFmt w:val="bullet"/>
      <w:lvlText w:val="•"/>
      <w:lvlJc w:val="left"/>
      <w:pPr>
        <w:ind w:left="2276" w:hanging="360"/>
      </w:pPr>
      <w:rPr>
        <w:rFonts w:hint="default"/>
        <w:lang w:val="en-US" w:eastAsia="zh-TW" w:bidi="ar-SA"/>
      </w:rPr>
    </w:lvl>
    <w:lvl w:ilvl="4" w:tplc="A9F49A3E">
      <w:numFmt w:val="bullet"/>
      <w:lvlText w:val="•"/>
      <w:lvlJc w:val="left"/>
      <w:pPr>
        <w:ind w:left="2882" w:hanging="360"/>
      </w:pPr>
      <w:rPr>
        <w:rFonts w:hint="default"/>
        <w:lang w:val="en-US" w:eastAsia="zh-TW" w:bidi="ar-SA"/>
      </w:rPr>
    </w:lvl>
    <w:lvl w:ilvl="5" w:tplc="D15EAC9C">
      <w:numFmt w:val="bullet"/>
      <w:lvlText w:val="•"/>
      <w:lvlJc w:val="left"/>
      <w:pPr>
        <w:ind w:left="3488" w:hanging="360"/>
      </w:pPr>
      <w:rPr>
        <w:rFonts w:hint="default"/>
        <w:lang w:val="en-US" w:eastAsia="zh-TW" w:bidi="ar-SA"/>
      </w:rPr>
    </w:lvl>
    <w:lvl w:ilvl="6" w:tplc="5F4C70AE">
      <w:numFmt w:val="bullet"/>
      <w:lvlText w:val="•"/>
      <w:lvlJc w:val="left"/>
      <w:pPr>
        <w:ind w:left="4093" w:hanging="360"/>
      </w:pPr>
      <w:rPr>
        <w:rFonts w:hint="default"/>
        <w:lang w:val="en-US" w:eastAsia="zh-TW" w:bidi="ar-SA"/>
      </w:rPr>
    </w:lvl>
    <w:lvl w:ilvl="7" w:tplc="1DBC2874">
      <w:numFmt w:val="bullet"/>
      <w:lvlText w:val="•"/>
      <w:lvlJc w:val="left"/>
      <w:pPr>
        <w:ind w:left="4699" w:hanging="360"/>
      </w:pPr>
      <w:rPr>
        <w:rFonts w:hint="default"/>
        <w:lang w:val="en-US" w:eastAsia="zh-TW" w:bidi="ar-SA"/>
      </w:rPr>
    </w:lvl>
    <w:lvl w:ilvl="8" w:tplc="35485360">
      <w:numFmt w:val="bullet"/>
      <w:lvlText w:val="•"/>
      <w:lvlJc w:val="left"/>
      <w:pPr>
        <w:ind w:left="5304" w:hanging="360"/>
      </w:pPr>
      <w:rPr>
        <w:rFonts w:hint="default"/>
        <w:lang w:val="en-US" w:eastAsia="zh-TW" w:bidi="ar-SA"/>
      </w:rPr>
    </w:lvl>
  </w:abstractNum>
  <w:abstractNum w:abstractNumId="2" w15:restartNumberingAfterBreak="0">
    <w:nsid w:val="72336B2E"/>
    <w:multiLevelType w:val="hybridMultilevel"/>
    <w:tmpl w:val="194A833C"/>
    <w:lvl w:ilvl="0" w:tplc="1D4E7CB4">
      <w:start w:val="1"/>
      <w:numFmt w:val="decimal"/>
      <w:lvlText w:val="%1."/>
      <w:lvlJc w:val="left"/>
      <w:pPr>
        <w:ind w:left="469" w:hanging="360"/>
        <w:jc w:val="left"/>
      </w:pPr>
      <w:rPr>
        <w:rFonts w:ascii="SimSun" w:eastAsia="SimSun" w:hAnsi="SimSun" w:cs="SimSun" w:hint="default"/>
        <w:spacing w:val="0"/>
        <w:w w:val="100"/>
        <w:sz w:val="28"/>
        <w:szCs w:val="28"/>
        <w:lang w:val="en-US" w:eastAsia="zh-TW" w:bidi="ar-SA"/>
      </w:rPr>
    </w:lvl>
    <w:lvl w:ilvl="1" w:tplc="A62ED9CA">
      <w:numFmt w:val="bullet"/>
      <w:lvlText w:val="•"/>
      <w:lvlJc w:val="left"/>
      <w:pPr>
        <w:ind w:left="1065" w:hanging="360"/>
      </w:pPr>
      <w:rPr>
        <w:rFonts w:hint="default"/>
        <w:lang w:val="en-US" w:eastAsia="zh-TW" w:bidi="ar-SA"/>
      </w:rPr>
    </w:lvl>
    <w:lvl w:ilvl="2" w:tplc="C3E24352">
      <w:numFmt w:val="bullet"/>
      <w:lvlText w:val="•"/>
      <w:lvlJc w:val="left"/>
      <w:pPr>
        <w:ind w:left="1671" w:hanging="360"/>
      </w:pPr>
      <w:rPr>
        <w:rFonts w:hint="default"/>
        <w:lang w:val="en-US" w:eastAsia="zh-TW" w:bidi="ar-SA"/>
      </w:rPr>
    </w:lvl>
    <w:lvl w:ilvl="3" w:tplc="F01CE862">
      <w:numFmt w:val="bullet"/>
      <w:lvlText w:val="•"/>
      <w:lvlJc w:val="left"/>
      <w:pPr>
        <w:ind w:left="2276" w:hanging="360"/>
      </w:pPr>
      <w:rPr>
        <w:rFonts w:hint="default"/>
        <w:lang w:val="en-US" w:eastAsia="zh-TW" w:bidi="ar-SA"/>
      </w:rPr>
    </w:lvl>
    <w:lvl w:ilvl="4" w:tplc="9ADA23FC">
      <w:numFmt w:val="bullet"/>
      <w:lvlText w:val="•"/>
      <w:lvlJc w:val="left"/>
      <w:pPr>
        <w:ind w:left="2882" w:hanging="360"/>
      </w:pPr>
      <w:rPr>
        <w:rFonts w:hint="default"/>
        <w:lang w:val="en-US" w:eastAsia="zh-TW" w:bidi="ar-SA"/>
      </w:rPr>
    </w:lvl>
    <w:lvl w:ilvl="5" w:tplc="E3D888BA">
      <w:numFmt w:val="bullet"/>
      <w:lvlText w:val="•"/>
      <w:lvlJc w:val="left"/>
      <w:pPr>
        <w:ind w:left="3488" w:hanging="360"/>
      </w:pPr>
      <w:rPr>
        <w:rFonts w:hint="default"/>
        <w:lang w:val="en-US" w:eastAsia="zh-TW" w:bidi="ar-SA"/>
      </w:rPr>
    </w:lvl>
    <w:lvl w:ilvl="6" w:tplc="DBA6F644">
      <w:numFmt w:val="bullet"/>
      <w:lvlText w:val="•"/>
      <w:lvlJc w:val="left"/>
      <w:pPr>
        <w:ind w:left="4093" w:hanging="360"/>
      </w:pPr>
      <w:rPr>
        <w:rFonts w:hint="default"/>
        <w:lang w:val="en-US" w:eastAsia="zh-TW" w:bidi="ar-SA"/>
      </w:rPr>
    </w:lvl>
    <w:lvl w:ilvl="7" w:tplc="283E2B26">
      <w:numFmt w:val="bullet"/>
      <w:lvlText w:val="•"/>
      <w:lvlJc w:val="left"/>
      <w:pPr>
        <w:ind w:left="4699" w:hanging="360"/>
      </w:pPr>
      <w:rPr>
        <w:rFonts w:hint="default"/>
        <w:lang w:val="en-US" w:eastAsia="zh-TW" w:bidi="ar-SA"/>
      </w:rPr>
    </w:lvl>
    <w:lvl w:ilvl="8" w:tplc="A324363E">
      <w:numFmt w:val="bullet"/>
      <w:lvlText w:val="•"/>
      <w:lvlJc w:val="left"/>
      <w:pPr>
        <w:ind w:left="5304" w:hanging="360"/>
      </w:pPr>
      <w:rPr>
        <w:rFonts w:hint="default"/>
        <w:lang w:val="en-US" w:eastAsia="zh-TW"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29"/>
    <w:rsid w:val="00066F04"/>
    <w:rsid w:val="00205BCC"/>
    <w:rsid w:val="00243DD4"/>
    <w:rsid w:val="002E5EC6"/>
    <w:rsid w:val="005A0FAD"/>
    <w:rsid w:val="008F73F3"/>
    <w:rsid w:val="00914DB8"/>
    <w:rsid w:val="009656AC"/>
    <w:rsid w:val="00C3130A"/>
    <w:rsid w:val="00E65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F4540"/>
  <w15:docId w15:val="{F71135ED-5FA2-4C4F-AD09-91AD5B9B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212"/>
    </w:pPr>
    <w:rPr>
      <w:sz w:val="24"/>
      <w:szCs w:val="24"/>
    </w:rPr>
  </w:style>
  <w:style w:type="paragraph" w:styleId="a4">
    <w:name w:val="Title"/>
    <w:basedOn w:val="a"/>
    <w:uiPriority w:val="10"/>
    <w:qFormat/>
    <w:pPr>
      <w:spacing w:line="552" w:lineRule="exact"/>
      <w:ind w:left="212"/>
    </w:pPr>
    <w:rPr>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66F04"/>
    <w:pPr>
      <w:tabs>
        <w:tab w:val="center" w:pos="4153"/>
        <w:tab w:val="right" w:pos="8306"/>
      </w:tabs>
      <w:snapToGrid w:val="0"/>
    </w:pPr>
    <w:rPr>
      <w:sz w:val="20"/>
      <w:szCs w:val="20"/>
    </w:rPr>
  </w:style>
  <w:style w:type="character" w:customStyle="1" w:styleId="a7">
    <w:name w:val="頁首 字元"/>
    <w:basedOn w:val="a0"/>
    <w:link w:val="a6"/>
    <w:uiPriority w:val="99"/>
    <w:rsid w:val="00066F04"/>
    <w:rPr>
      <w:rFonts w:ascii="SimSun" w:eastAsia="SimSun" w:hAnsi="SimSun" w:cs="SimSun"/>
      <w:sz w:val="20"/>
      <w:szCs w:val="20"/>
      <w:lang w:eastAsia="zh-TW"/>
    </w:rPr>
  </w:style>
  <w:style w:type="paragraph" w:styleId="a8">
    <w:name w:val="footer"/>
    <w:basedOn w:val="a"/>
    <w:link w:val="a9"/>
    <w:uiPriority w:val="99"/>
    <w:unhideWhenUsed/>
    <w:rsid w:val="00066F04"/>
    <w:pPr>
      <w:tabs>
        <w:tab w:val="center" w:pos="4153"/>
        <w:tab w:val="right" w:pos="8306"/>
      </w:tabs>
      <w:snapToGrid w:val="0"/>
    </w:pPr>
    <w:rPr>
      <w:sz w:val="20"/>
      <w:szCs w:val="20"/>
    </w:rPr>
  </w:style>
  <w:style w:type="character" w:customStyle="1" w:styleId="a9">
    <w:name w:val="頁尾 字元"/>
    <w:basedOn w:val="a0"/>
    <w:link w:val="a8"/>
    <w:uiPriority w:val="99"/>
    <w:rsid w:val="00066F04"/>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1235</Characters>
  <Application>Microsoft Office Word</Application>
  <DocSecurity>0</DocSecurity>
  <Lines>10</Lines>
  <Paragraphs>2</Paragraphs>
  <ScaleCrop>false</ScaleCrop>
  <Company>User</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留職停薪期間公保、健保續保退保切結書</dc:title>
  <dc:creator>Aquarius</dc:creator>
  <cp:lastModifiedBy>User</cp:lastModifiedBy>
  <cp:revision>4</cp:revision>
  <dcterms:created xsi:type="dcterms:W3CDTF">2024-05-24T02:39:00Z</dcterms:created>
  <dcterms:modified xsi:type="dcterms:W3CDTF">2024-05-24T02:44:00Z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2019-10-27T00:00:00Z</vt:filetime>
  </property>
  <property fmtid="{D5CDD505-2E9C-101B-9397-08002B2CF9AE}" pid="3" name="Creator">
    <vt:lpwstr>Microsoft® Word 2016</vt:lpwstr>
  </property>
  <property fmtid="{D5CDD505-2E9C-101B-9397-08002B2CF9AE}" pid="4" name="LastSaved">
    <vt:filetime>2024-05-24T00:00:00Z</vt:filetime>
  </property>
</Properties>
</file>