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5C9" w:rsidRPr="00D40CE5" w:rsidRDefault="005315C9" w:rsidP="005315C9">
      <w:pPr>
        <w:jc w:val="center"/>
        <w:rPr>
          <w:rFonts w:asciiTheme="minorEastAsia" w:hAnsiTheme="minorEastAsia"/>
          <w:color w:val="000000" w:themeColor="text1"/>
          <w:sz w:val="40"/>
          <w:szCs w:val="40"/>
        </w:rPr>
      </w:pPr>
      <w:r w:rsidRPr="00D40CE5">
        <w:rPr>
          <w:rFonts w:asciiTheme="minorEastAsia" w:hAnsiTheme="minorEastAsia" w:hint="eastAsia"/>
          <w:color w:val="000000" w:themeColor="text1"/>
          <w:sz w:val="40"/>
          <w:szCs w:val="40"/>
        </w:rPr>
        <w:t>國立苗栗高商</w:t>
      </w:r>
      <w:r w:rsidRPr="00D40CE5">
        <w:rPr>
          <w:rFonts w:asciiTheme="minorEastAsia" w:hAnsiTheme="minorEastAsia"/>
          <w:color w:val="000000" w:themeColor="text1"/>
          <w:sz w:val="40"/>
          <w:szCs w:val="40"/>
        </w:rPr>
        <w:t>11</w:t>
      </w:r>
      <w:r w:rsidRPr="00D40CE5">
        <w:rPr>
          <w:rFonts w:asciiTheme="minorEastAsia" w:hAnsiTheme="minorEastAsia" w:hint="eastAsia"/>
          <w:color w:val="000000" w:themeColor="text1"/>
          <w:sz w:val="40"/>
          <w:szCs w:val="40"/>
        </w:rPr>
        <w:t>1</w:t>
      </w:r>
      <w:r w:rsidRPr="00D40CE5">
        <w:rPr>
          <w:rFonts w:asciiTheme="minorEastAsia" w:hAnsiTheme="minorEastAsia"/>
          <w:color w:val="000000" w:themeColor="text1"/>
          <w:sz w:val="40"/>
          <w:szCs w:val="40"/>
        </w:rPr>
        <w:t>學年度第一學期</w:t>
      </w:r>
    </w:p>
    <w:p w:rsidR="005315C9" w:rsidRPr="00D40CE5" w:rsidRDefault="005315C9" w:rsidP="005315C9">
      <w:pPr>
        <w:jc w:val="center"/>
        <w:rPr>
          <w:rFonts w:asciiTheme="minorEastAsia" w:hAnsiTheme="minorEastAsia"/>
          <w:color w:val="2E74B5" w:themeColor="accent1" w:themeShade="BF"/>
          <w:sz w:val="52"/>
          <w:szCs w:val="52"/>
        </w:rPr>
      </w:pPr>
    </w:p>
    <w:p w:rsidR="005315C9" w:rsidRPr="002B5DC5" w:rsidRDefault="005315C9" w:rsidP="005315C9">
      <w:pPr>
        <w:jc w:val="center"/>
        <w:rPr>
          <w:rFonts w:asciiTheme="minorEastAsia" w:hAnsiTheme="minorEastAsia"/>
          <w:color w:val="2E74B5" w:themeColor="accent1" w:themeShade="BF"/>
          <w:sz w:val="28"/>
          <w:szCs w:val="28"/>
        </w:rPr>
      </w:pPr>
      <w:r w:rsidRPr="002B5DC5">
        <w:rPr>
          <w:rFonts w:asciiTheme="minorEastAsia" w:hAnsiTheme="minorEastAsia" w:hint="eastAsia"/>
          <w:color w:val="2E74B5" w:themeColor="accent1" w:themeShade="BF"/>
          <w:sz w:val="28"/>
          <w:szCs w:val="28"/>
        </w:rPr>
        <w:t>職</w:t>
      </w:r>
      <w:proofErr w:type="gramStart"/>
      <w:r w:rsidRPr="002B5DC5">
        <w:rPr>
          <w:rFonts w:asciiTheme="minorEastAsia" w:hAnsiTheme="minorEastAsia" w:hint="eastAsia"/>
          <w:color w:val="2E74B5" w:themeColor="accent1" w:themeShade="BF"/>
          <w:sz w:val="28"/>
          <w:szCs w:val="28"/>
        </w:rPr>
        <w:t>涯</w:t>
      </w:r>
      <w:proofErr w:type="gramEnd"/>
      <w:r w:rsidRPr="002B5DC5">
        <w:rPr>
          <w:rFonts w:asciiTheme="minorEastAsia" w:hAnsiTheme="minorEastAsia" w:hint="eastAsia"/>
          <w:color w:val="2E74B5" w:themeColor="accent1" w:themeShade="BF"/>
          <w:sz w:val="28"/>
          <w:szCs w:val="28"/>
        </w:rPr>
        <w:t>探索</w:t>
      </w:r>
    </w:p>
    <w:p w:rsidR="005315C9" w:rsidRPr="00D40CE5" w:rsidRDefault="005315C9" w:rsidP="005315C9">
      <w:pPr>
        <w:jc w:val="center"/>
        <w:rPr>
          <w:rFonts w:asciiTheme="minorEastAsia" w:hAnsiTheme="minorEastAsia"/>
          <w:color w:val="2E74B5" w:themeColor="accent1" w:themeShade="BF"/>
          <w:sz w:val="52"/>
          <w:szCs w:val="52"/>
        </w:rPr>
      </w:pPr>
    </w:p>
    <w:p w:rsidR="005315C9" w:rsidRPr="00D40CE5" w:rsidRDefault="005315C9" w:rsidP="005315C9">
      <w:pPr>
        <w:jc w:val="center"/>
        <w:rPr>
          <w:rFonts w:asciiTheme="minorEastAsia" w:hAnsiTheme="minorEastAsia" w:cs="標楷體"/>
          <w:b/>
          <w:bCs/>
          <w:color w:val="FF0000"/>
          <w:kern w:val="1"/>
          <w:sz w:val="72"/>
          <w:szCs w:val="72"/>
          <w:lang w:eastAsia="ar-SA"/>
        </w:rPr>
      </w:pPr>
      <w:r w:rsidRPr="00D40CE5">
        <w:rPr>
          <w:rFonts w:asciiTheme="minorEastAsia" w:hAnsiTheme="minorEastAsia" w:cs="標楷體" w:hint="eastAsia"/>
          <w:b/>
          <w:bCs/>
          <w:color w:val="FF0000"/>
          <w:kern w:val="1"/>
          <w:sz w:val="72"/>
          <w:szCs w:val="72"/>
          <w:lang w:eastAsia="ar-SA"/>
        </w:rPr>
        <w:t>職訓局</w:t>
      </w:r>
      <w:bookmarkStart w:id="0" w:name="_GoBack"/>
      <w:bookmarkEnd w:id="0"/>
      <w:r w:rsidRPr="00D40CE5">
        <w:rPr>
          <w:rFonts w:asciiTheme="minorEastAsia" w:hAnsiTheme="minorEastAsia" w:cs="標楷體" w:hint="eastAsia"/>
          <w:b/>
          <w:bCs/>
          <w:color w:val="FF0000"/>
          <w:kern w:val="1"/>
          <w:sz w:val="72"/>
          <w:szCs w:val="72"/>
          <w:lang w:eastAsia="ar-SA"/>
        </w:rPr>
        <w:t>新型態</w:t>
      </w:r>
    </w:p>
    <w:p w:rsidR="005315C9" w:rsidRPr="00D40CE5" w:rsidRDefault="005315C9" w:rsidP="005315C9">
      <w:pPr>
        <w:jc w:val="center"/>
        <w:rPr>
          <w:rFonts w:asciiTheme="minorEastAsia" w:hAnsiTheme="minorEastAsia"/>
          <w:b/>
          <w:color w:val="FF0000"/>
          <w:sz w:val="72"/>
          <w:szCs w:val="72"/>
        </w:rPr>
      </w:pPr>
      <w:r w:rsidRPr="00D40CE5">
        <w:rPr>
          <w:rFonts w:asciiTheme="minorEastAsia" w:hAnsiTheme="minorEastAsia" w:cs="標楷體" w:hint="eastAsia"/>
          <w:b/>
          <w:bCs/>
          <w:color w:val="FF0000"/>
          <w:kern w:val="1"/>
          <w:sz w:val="72"/>
          <w:szCs w:val="72"/>
          <w:lang w:eastAsia="ar-SA"/>
        </w:rPr>
        <w:t>職涯探索知能活動</w:t>
      </w:r>
    </w:p>
    <w:p w:rsidR="005315C9" w:rsidRPr="00D40CE5" w:rsidRDefault="005315C9" w:rsidP="005315C9">
      <w:pPr>
        <w:jc w:val="center"/>
        <w:rPr>
          <w:rFonts w:asciiTheme="minorEastAsia" w:hAnsiTheme="minorEastAsia"/>
          <w:color w:val="323E4F" w:themeColor="text2" w:themeShade="BF"/>
          <w:sz w:val="72"/>
          <w:szCs w:val="72"/>
        </w:rPr>
      </w:pPr>
      <w:r w:rsidRPr="00D40CE5">
        <w:rPr>
          <w:rFonts w:asciiTheme="minorEastAsia" w:hAnsiTheme="minorEastAsia" w:hint="eastAsia"/>
          <w:color w:val="323E4F" w:themeColor="text2" w:themeShade="BF"/>
          <w:sz w:val="72"/>
          <w:szCs w:val="72"/>
        </w:rPr>
        <w:t>活</w:t>
      </w:r>
      <w:r w:rsidRPr="00D40CE5">
        <w:rPr>
          <w:rFonts w:asciiTheme="minorEastAsia" w:hAnsiTheme="minorEastAsia"/>
          <w:color w:val="323E4F" w:themeColor="text2" w:themeShade="BF"/>
          <w:sz w:val="72"/>
          <w:szCs w:val="72"/>
        </w:rPr>
        <w:t>動手冊</w:t>
      </w:r>
    </w:p>
    <w:p w:rsidR="005315C9" w:rsidRPr="00D40CE5" w:rsidRDefault="005315C9" w:rsidP="005315C9">
      <w:pPr>
        <w:jc w:val="center"/>
        <w:rPr>
          <w:rFonts w:asciiTheme="minorEastAsia" w:hAnsiTheme="minorEastAsia"/>
          <w:b/>
          <w:color w:val="C00000"/>
          <w:sz w:val="32"/>
          <w:szCs w:val="32"/>
        </w:rPr>
      </w:pPr>
    </w:p>
    <w:p w:rsidR="005315C9" w:rsidRPr="00D40CE5" w:rsidRDefault="005315C9" w:rsidP="005315C9">
      <w:pPr>
        <w:jc w:val="center"/>
        <w:rPr>
          <w:rFonts w:asciiTheme="minorEastAsia" w:hAnsiTheme="minorEastAsia"/>
          <w:b/>
          <w:color w:val="C00000"/>
          <w:sz w:val="32"/>
          <w:szCs w:val="32"/>
        </w:rPr>
      </w:pPr>
      <w:r w:rsidRPr="00D40CE5">
        <w:rPr>
          <w:rFonts w:asciiTheme="minorEastAsia" w:hAnsiTheme="minorEastAsia"/>
          <w:b/>
          <w:noProof/>
          <w:color w:val="000000" w:themeColor="text1"/>
          <w:sz w:val="36"/>
          <w:szCs w:val="28"/>
        </w:rPr>
        <w:drawing>
          <wp:inline distT="0" distB="0" distL="0" distR="0" wp14:anchorId="05A912CF" wp14:editId="42433C88">
            <wp:extent cx="4343005" cy="2819400"/>
            <wp:effectExtent l="0" t="0" r="63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大合照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409" cy="28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C9" w:rsidRPr="00D40CE5" w:rsidRDefault="005315C9" w:rsidP="005315C9">
      <w:pPr>
        <w:snapToGrid w:val="0"/>
        <w:rPr>
          <w:rFonts w:asciiTheme="minorEastAsia" w:hAnsiTheme="minorEastAsia"/>
          <w:color w:val="000000" w:themeColor="text1"/>
          <w:sz w:val="32"/>
          <w:szCs w:val="32"/>
        </w:rPr>
      </w:pPr>
    </w:p>
    <w:p w:rsidR="005315C9" w:rsidRPr="00D40CE5" w:rsidRDefault="005315C9" w:rsidP="005315C9">
      <w:pPr>
        <w:snapToGrid w:val="0"/>
        <w:rPr>
          <w:rFonts w:asciiTheme="minorEastAsia" w:hAnsiTheme="minorEastAsia"/>
          <w:color w:val="000000" w:themeColor="text1"/>
          <w:sz w:val="32"/>
          <w:szCs w:val="32"/>
        </w:rPr>
      </w:pPr>
    </w:p>
    <w:p w:rsidR="005315C9" w:rsidRPr="00D40CE5" w:rsidRDefault="005315C9" w:rsidP="005315C9">
      <w:pPr>
        <w:snapToGrid w:val="0"/>
        <w:rPr>
          <w:rFonts w:asciiTheme="minorEastAsia" w:hAnsiTheme="minorEastAsia"/>
          <w:color w:val="000000" w:themeColor="text1"/>
          <w:sz w:val="32"/>
          <w:szCs w:val="32"/>
        </w:rPr>
      </w:pP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◎時間：</w:t>
      </w:r>
      <w:r w:rsidRPr="00D40CE5">
        <w:rPr>
          <w:rFonts w:asciiTheme="minorEastAsia" w:hAnsiTheme="minorEastAsia"/>
          <w:color w:val="000000" w:themeColor="text1"/>
          <w:sz w:val="32"/>
          <w:szCs w:val="32"/>
        </w:rPr>
        <w:t>11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1年</w:t>
      </w:r>
      <w:r w:rsidR="002B5DC5">
        <w:rPr>
          <w:rFonts w:asciiTheme="minorEastAsia" w:hAnsiTheme="minorEastAsia" w:hint="eastAsia"/>
          <w:color w:val="000000" w:themeColor="text1"/>
          <w:sz w:val="32"/>
          <w:szCs w:val="32"/>
        </w:rPr>
        <w:t>10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月</w:t>
      </w:r>
      <w:r w:rsidR="002B5DC5">
        <w:rPr>
          <w:rFonts w:asciiTheme="minorEastAsia" w:hAnsiTheme="minorEastAsia" w:hint="eastAsia"/>
          <w:color w:val="000000" w:themeColor="text1"/>
          <w:sz w:val="32"/>
          <w:szCs w:val="32"/>
        </w:rPr>
        <w:t>1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2日</w:t>
      </w:r>
      <w:r w:rsidRPr="00D40CE5">
        <w:rPr>
          <w:rFonts w:asciiTheme="minorEastAsia" w:hAnsiTheme="minorEastAsia"/>
          <w:color w:val="000000" w:themeColor="text1"/>
          <w:sz w:val="32"/>
          <w:szCs w:val="32"/>
        </w:rPr>
        <w:t>(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星期六</w:t>
      </w:r>
      <w:r w:rsidRPr="00D40CE5">
        <w:rPr>
          <w:rFonts w:asciiTheme="minorEastAsia" w:hAnsiTheme="minorEastAsia"/>
          <w:color w:val="000000" w:themeColor="text1"/>
          <w:sz w:val="32"/>
          <w:szCs w:val="32"/>
        </w:rPr>
        <w:t>)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 xml:space="preserve"> 9：00 ~ 12：00</w:t>
      </w:r>
    </w:p>
    <w:p w:rsidR="005315C9" w:rsidRPr="00D40CE5" w:rsidRDefault="005315C9" w:rsidP="005315C9">
      <w:pPr>
        <w:snapToGrid w:val="0"/>
        <w:rPr>
          <w:rFonts w:asciiTheme="minorEastAsia" w:hAnsiTheme="minorEastAsia"/>
          <w:color w:val="FF0000"/>
          <w:sz w:val="32"/>
          <w:szCs w:val="32"/>
        </w:rPr>
      </w:pP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◎地點：</w:t>
      </w:r>
      <w:proofErr w:type="gramStart"/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立人樓</w:t>
      </w:r>
      <w:proofErr w:type="gramEnd"/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二樓</w:t>
      </w:r>
      <w:r w:rsidRPr="00770A05">
        <w:rPr>
          <w:rFonts w:asciiTheme="minorEastAsia" w:hAnsiTheme="minorEastAsia" w:hint="eastAsia"/>
          <w:color w:val="000000" w:themeColor="text1"/>
          <w:sz w:val="32"/>
          <w:szCs w:val="32"/>
        </w:rPr>
        <w:t>互動協作</w:t>
      </w:r>
      <w:r w:rsidRPr="00D40CE5">
        <w:rPr>
          <w:rFonts w:asciiTheme="minorEastAsia" w:hAnsiTheme="minorEastAsia" w:hint="eastAsia"/>
          <w:color w:val="000000" w:themeColor="text1"/>
          <w:sz w:val="32"/>
          <w:szCs w:val="32"/>
        </w:rPr>
        <w:t>教室</w:t>
      </w:r>
    </w:p>
    <w:p w:rsidR="005315C9" w:rsidRPr="00D40CE5" w:rsidRDefault="005315C9" w:rsidP="005315C9">
      <w:pPr>
        <w:widowControl/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/>
          <w:color w:val="000000" w:themeColor="text1"/>
          <w:sz w:val="28"/>
          <w:szCs w:val="28"/>
        </w:rPr>
        <w:br w:type="page"/>
      </w:r>
    </w:p>
    <w:p w:rsidR="005315C9" w:rsidRPr="00D40CE5" w:rsidRDefault="005315C9" w:rsidP="005315C9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40CE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5315C9" w:rsidRPr="00D40CE5" w:rsidRDefault="005315C9" w:rsidP="005315C9">
      <w:pPr>
        <w:spacing w:line="54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D40CE5">
        <w:rPr>
          <w:rFonts w:asciiTheme="minorEastAsia" w:hAnsiTheme="minorEastAsia" w:cs="標楷體" w:hint="eastAsia"/>
          <w:b/>
          <w:bCs/>
          <w:color w:val="000000" w:themeColor="text1"/>
          <w:kern w:val="1"/>
          <w:sz w:val="36"/>
          <w:szCs w:val="36"/>
          <w:lang w:eastAsia="ar-SA"/>
        </w:rPr>
        <w:t>職訓局 新型態職涯探索知能活動</w:t>
      </w:r>
    </w:p>
    <w:p w:rsidR="005315C9" w:rsidRPr="00D40CE5" w:rsidRDefault="005315C9" w:rsidP="005315C9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◎時間：</w:t>
      </w:r>
      <w:r w:rsidRPr="00D40CE5">
        <w:rPr>
          <w:rFonts w:asciiTheme="minorEastAsia" w:hAnsiTheme="minorEastAsia"/>
          <w:color w:val="000000" w:themeColor="text1"/>
          <w:szCs w:val="28"/>
        </w:rPr>
        <w:t>111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年10月</w:t>
      </w:r>
      <w:r w:rsidRPr="00D40CE5">
        <w:rPr>
          <w:rFonts w:asciiTheme="minorEastAsia" w:hAnsiTheme="minorEastAsia"/>
          <w:color w:val="000000" w:themeColor="text1"/>
          <w:szCs w:val="28"/>
        </w:rPr>
        <w:t>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2日</w:t>
      </w:r>
      <w:r w:rsidRPr="00D40CE5">
        <w:rPr>
          <w:rFonts w:asciiTheme="minorEastAsia" w:hAnsiTheme="minorEastAsia"/>
          <w:color w:val="000000" w:themeColor="text1"/>
          <w:szCs w:val="28"/>
        </w:rPr>
        <w:t>(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星期三</w:t>
      </w:r>
      <w:r w:rsidRPr="00D40CE5">
        <w:rPr>
          <w:rFonts w:asciiTheme="minorEastAsia" w:hAnsiTheme="minorEastAsia"/>
          <w:color w:val="000000" w:themeColor="text1"/>
          <w:szCs w:val="28"/>
        </w:rPr>
        <w:t xml:space="preserve">) 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9：00 ~ 12：00</w:t>
      </w:r>
    </w:p>
    <w:p w:rsidR="005315C9" w:rsidRPr="00D40CE5" w:rsidRDefault="005315C9" w:rsidP="005315C9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◎地點：互動協作教室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28760320" wp14:editId="5262B4AC">
                  <wp:extent cx="4180312" cy="313372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21012職訓局 新型態職涯探索知能活動_221012_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045" cy="314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36"/>
              </w:rPr>
              <w:t>講師分享富裕之路活動</w:t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2FBA005B" wp14:editId="0DAC5CAF">
                  <wp:extent cx="4172688" cy="312801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0221012職訓局 新型態職涯探索知能活動_221012_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89" cy="313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同學分組討論</w:t>
            </w:r>
          </w:p>
        </w:tc>
      </w:tr>
    </w:tbl>
    <w:p w:rsidR="005315C9" w:rsidRPr="00D40CE5" w:rsidRDefault="005315C9" w:rsidP="005315C9">
      <w:pPr>
        <w:rPr>
          <w:rFonts w:asciiTheme="minorEastAsia" w:hAnsiTheme="minorEastAsia"/>
          <w:color w:val="000000" w:themeColor="text1"/>
          <w:sz w:val="28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國立苗栗高級商業職業學校</w:t>
      </w:r>
      <w:r w:rsidRPr="00D40CE5">
        <w:rPr>
          <w:rFonts w:asciiTheme="minorEastAsia" w:hAnsiTheme="minorEastAsia"/>
          <w:color w:val="000000" w:themeColor="text1"/>
          <w:sz w:val="28"/>
          <w:szCs w:val="28"/>
        </w:rPr>
        <w:t>111學年度第一學期</w:t>
      </w:r>
    </w:p>
    <w:p w:rsidR="005315C9" w:rsidRPr="00D40CE5" w:rsidRDefault="005315C9" w:rsidP="005315C9">
      <w:pPr>
        <w:spacing w:line="540" w:lineRule="exact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D40CE5">
        <w:rPr>
          <w:rFonts w:asciiTheme="minorEastAsia" w:hAnsiTheme="minorEastAsia" w:cs="標楷體" w:hint="eastAsia"/>
          <w:b/>
          <w:bCs/>
          <w:color w:val="000000" w:themeColor="text1"/>
          <w:kern w:val="1"/>
          <w:sz w:val="36"/>
          <w:szCs w:val="36"/>
          <w:lang w:eastAsia="ar-SA"/>
        </w:rPr>
        <w:t>職訓局 新型態職涯探索知能活動</w:t>
      </w:r>
    </w:p>
    <w:p w:rsidR="005315C9" w:rsidRPr="00D40CE5" w:rsidRDefault="005315C9" w:rsidP="005315C9">
      <w:pPr>
        <w:snapToGrid w:val="0"/>
        <w:spacing w:line="420" w:lineRule="exact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◎時間：</w:t>
      </w:r>
      <w:r w:rsidRPr="00D40CE5">
        <w:rPr>
          <w:rFonts w:asciiTheme="minorEastAsia" w:hAnsiTheme="minorEastAsia"/>
          <w:color w:val="000000" w:themeColor="text1"/>
          <w:szCs w:val="28"/>
        </w:rPr>
        <w:t>111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年10月</w:t>
      </w:r>
      <w:r w:rsidRPr="00D40CE5">
        <w:rPr>
          <w:rFonts w:asciiTheme="minorEastAsia" w:hAnsiTheme="minorEastAsia"/>
          <w:color w:val="000000" w:themeColor="text1"/>
          <w:szCs w:val="28"/>
        </w:rPr>
        <w:t>1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2日</w:t>
      </w:r>
      <w:r w:rsidRPr="00D40CE5">
        <w:rPr>
          <w:rFonts w:asciiTheme="minorEastAsia" w:hAnsiTheme="minorEastAsia"/>
          <w:color w:val="000000" w:themeColor="text1"/>
          <w:szCs w:val="28"/>
        </w:rPr>
        <w:t>(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星期三</w:t>
      </w:r>
      <w:r w:rsidRPr="00D40CE5">
        <w:rPr>
          <w:rFonts w:asciiTheme="minorEastAsia" w:hAnsiTheme="minorEastAsia"/>
          <w:color w:val="000000" w:themeColor="text1"/>
          <w:szCs w:val="28"/>
        </w:rPr>
        <w:t xml:space="preserve">) </w:t>
      </w:r>
      <w:r w:rsidRPr="00D40CE5">
        <w:rPr>
          <w:rFonts w:asciiTheme="minorEastAsia" w:hAnsiTheme="minorEastAsia" w:hint="eastAsia"/>
          <w:color w:val="000000" w:themeColor="text1"/>
          <w:szCs w:val="28"/>
        </w:rPr>
        <w:t>9：00 ~ 12：00</w:t>
      </w:r>
    </w:p>
    <w:p w:rsidR="005315C9" w:rsidRPr="00D40CE5" w:rsidRDefault="005315C9" w:rsidP="005315C9">
      <w:pPr>
        <w:snapToGrid w:val="0"/>
        <w:spacing w:line="420" w:lineRule="exact"/>
        <w:ind w:rightChars="-423" w:right="-1015"/>
        <w:rPr>
          <w:rFonts w:asciiTheme="minorEastAsia" w:hAnsiTheme="minorEastAsia"/>
          <w:color w:val="000000" w:themeColor="text1"/>
          <w:szCs w:val="28"/>
        </w:rPr>
      </w:pPr>
      <w:r w:rsidRPr="00D40CE5">
        <w:rPr>
          <w:rFonts w:asciiTheme="minorEastAsia" w:hAnsiTheme="minorEastAsia" w:hint="eastAsia"/>
          <w:color w:val="000000" w:themeColor="text1"/>
          <w:szCs w:val="28"/>
        </w:rPr>
        <w:t>◎地點：互動協作教室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000000" w:themeColor="text1"/>
                <w:sz w:val="36"/>
                <w:szCs w:val="28"/>
              </w:rPr>
              <w:drawing>
                <wp:inline distT="0" distB="0" distL="0" distR="0" wp14:anchorId="286C4CD7" wp14:editId="5DCC8E79">
                  <wp:extent cx="4218430" cy="31623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20221012職訓局 新型態職涯探索知能活動_221012_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63" cy="318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36"/>
              </w:rPr>
            </w:pPr>
            <w:r w:rsidRPr="00D40CE5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講師說明打造屬於我們的價值寶石活動</w:t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0B82A4E8" wp14:editId="2DFD0FCE">
                  <wp:extent cx="4246880" cy="3183627"/>
                  <wp:effectExtent l="0" t="0" r="127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20221012職訓局 新型態職涯探索知能活動_221012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10" cy="3218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5C9" w:rsidRPr="00D40CE5" w:rsidTr="009A1D49">
        <w:tc>
          <w:tcPr>
            <w:tcW w:w="8296" w:type="dxa"/>
          </w:tcPr>
          <w:p w:rsidR="005315C9" w:rsidRPr="00D40CE5" w:rsidRDefault="005315C9" w:rsidP="009A1D49">
            <w:pPr>
              <w:jc w:val="center"/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</w:pPr>
            <w:r w:rsidRPr="00D40CE5">
              <w:rPr>
                <w:rFonts w:asciiTheme="minorEastAsia" w:hAnsiTheme="minorEastAsia" w:hint="eastAsia"/>
                <w:b/>
                <w:color w:val="000000" w:themeColor="text1"/>
                <w:sz w:val="36"/>
                <w:szCs w:val="28"/>
              </w:rPr>
              <w:t>講師介紹</w:t>
            </w:r>
            <w:r w:rsidRPr="00D40CE5">
              <w:rPr>
                <w:rFonts w:asciiTheme="minorEastAsia" w:hAnsiTheme="minorEastAsia"/>
                <w:b/>
                <w:color w:val="000000" w:themeColor="text1"/>
                <w:sz w:val="36"/>
                <w:szCs w:val="28"/>
              </w:rPr>
              <w:t>VUCA</w:t>
            </w:r>
          </w:p>
        </w:tc>
      </w:tr>
    </w:tbl>
    <w:p w:rsidR="00100C61" w:rsidRDefault="00100C61"/>
    <w:sectPr w:rsidR="00100C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C9"/>
    <w:rsid w:val="00100C61"/>
    <w:rsid w:val="002B5DC5"/>
    <w:rsid w:val="0053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AA397"/>
  <w15:chartTrackingRefBased/>
  <w15:docId w15:val="{2AEC53AF-E873-40DB-85CC-CC1FC96C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2023-01-07T02:52:00Z</dcterms:created>
  <dcterms:modified xsi:type="dcterms:W3CDTF">2023-01-16T03:20:00Z</dcterms:modified>
</cp:coreProperties>
</file>