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750" w:rsidRDefault="00D81739" w:rsidP="00D81739">
      <w:pPr>
        <w:snapToGrid w:val="0"/>
        <w:jc w:val="center"/>
        <w:rPr>
          <w:rFonts w:ascii="標楷體" w:eastAsia="標楷體" w:hAnsi="標楷體"/>
          <w:b/>
          <w:kern w:val="0"/>
          <w:sz w:val="44"/>
          <w:szCs w:val="28"/>
        </w:rPr>
      </w:pPr>
      <w:r w:rsidRPr="009E1750">
        <w:rPr>
          <w:rFonts w:ascii="標楷體" w:eastAsia="標楷體" w:hAnsi="標楷體" w:hint="eastAsia"/>
          <w:b/>
          <w:kern w:val="0"/>
          <w:sz w:val="44"/>
          <w:szCs w:val="28"/>
        </w:rPr>
        <w:t>國立苗栗高級商業職業學校</w:t>
      </w:r>
      <w:r w:rsidR="00E17A7F" w:rsidRPr="009E1750">
        <w:rPr>
          <w:rFonts w:ascii="標楷體" w:eastAsia="標楷體" w:hAnsi="標楷體" w:hint="eastAsia"/>
          <w:b/>
          <w:kern w:val="0"/>
          <w:sz w:val="44"/>
          <w:szCs w:val="28"/>
        </w:rPr>
        <w:t>10</w:t>
      </w:r>
      <w:r w:rsidR="0094386E" w:rsidRPr="009E1750">
        <w:rPr>
          <w:rFonts w:ascii="標楷體" w:eastAsia="標楷體" w:hAnsi="標楷體" w:hint="eastAsia"/>
          <w:b/>
          <w:kern w:val="0"/>
          <w:sz w:val="44"/>
          <w:szCs w:val="28"/>
        </w:rPr>
        <w:t>9</w:t>
      </w:r>
      <w:r w:rsidRPr="009E1750">
        <w:rPr>
          <w:rFonts w:ascii="標楷體" w:eastAsia="標楷體" w:hAnsi="標楷體" w:hint="eastAsia"/>
          <w:b/>
          <w:kern w:val="0"/>
          <w:sz w:val="44"/>
          <w:szCs w:val="28"/>
        </w:rPr>
        <w:t>學年度</w:t>
      </w:r>
    </w:p>
    <w:p w:rsidR="00D81739" w:rsidRPr="009E1750" w:rsidRDefault="00D81739" w:rsidP="009E1750">
      <w:pPr>
        <w:snapToGrid w:val="0"/>
        <w:jc w:val="center"/>
        <w:rPr>
          <w:rFonts w:ascii="標楷體" w:eastAsia="標楷體" w:hAnsi="標楷體"/>
          <w:b/>
          <w:sz w:val="44"/>
          <w:szCs w:val="28"/>
        </w:rPr>
      </w:pPr>
      <w:r w:rsidRPr="009E1750">
        <w:rPr>
          <w:rFonts w:ascii="標楷體" w:eastAsia="標楷體" w:hAnsi="標楷體" w:hint="eastAsia"/>
          <w:b/>
          <w:kern w:val="0"/>
          <w:sz w:val="44"/>
          <w:szCs w:val="28"/>
        </w:rPr>
        <w:t>教師專業學習社群</w:t>
      </w:r>
      <w:r w:rsidRPr="009E1750">
        <w:rPr>
          <w:rFonts w:ascii="標楷體" w:eastAsia="標楷體" w:hAnsi="標楷體" w:hint="eastAsia"/>
          <w:b/>
          <w:sz w:val="44"/>
          <w:szCs w:val="28"/>
        </w:rPr>
        <w:t xml:space="preserve"> 申請書</w:t>
      </w:r>
    </w:p>
    <w:tbl>
      <w:tblPr>
        <w:tblW w:w="98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800"/>
        <w:gridCol w:w="471"/>
        <w:gridCol w:w="729"/>
        <w:gridCol w:w="1291"/>
        <w:gridCol w:w="1107"/>
        <w:gridCol w:w="3270"/>
      </w:tblGrid>
      <w:tr w:rsidR="00D81739" w:rsidRPr="004E1B2E" w:rsidTr="00BE5540">
        <w:trPr>
          <w:jc w:val="center"/>
        </w:trPr>
        <w:tc>
          <w:tcPr>
            <w:tcW w:w="119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D81739" w:rsidRPr="004E1B2E" w:rsidRDefault="00D81739" w:rsidP="00BE554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E1B2E">
              <w:rPr>
                <w:rFonts w:ascii="標楷體" w:eastAsia="標楷體" w:hAnsi="標楷體"/>
                <w:szCs w:val="24"/>
              </w:rPr>
              <w:t>社群名稱</w:t>
            </w:r>
          </w:p>
        </w:tc>
        <w:tc>
          <w:tcPr>
            <w:tcW w:w="8668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85" w:type="dxa"/>
              <w:bottom w:w="85" w:type="dxa"/>
            </w:tcMar>
          </w:tcPr>
          <w:p w:rsidR="00D81739" w:rsidRPr="004E1B2E" w:rsidRDefault="00D81739" w:rsidP="00BE554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D81739" w:rsidRPr="004E1B2E" w:rsidTr="00BE5540">
        <w:trPr>
          <w:jc w:val="center"/>
        </w:trPr>
        <w:tc>
          <w:tcPr>
            <w:tcW w:w="1191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D81739" w:rsidRPr="004E1B2E" w:rsidRDefault="00D81739" w:rsidP="00BE554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E1B2E">
              <w:rPr>
                <w:rFonts w:ascii="標楷體" w:eastAsia="標楷體" w:hAnsi="標楷體"/>
                <w:szCs w:val="24"/>
              </w:rPr>
              <w:t>社群類型</w:t>
            </w:r>
          </w:p>
        </w:tc>
        <w:tc>
          <w:tcPr>
            <w:tcW w:w="8668" w:type="dxa"/>
            <w:gridSpan w:val="6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tcMar>
              <w:top w:w="85" w:type="dxa"/>
              <w:bottom w:w="85" w:type="dxa"/>
            </w:tcMar>
          </w:tcPr>
          <w:p w:rsidR="00D81739" w:rsidRPr="004E1B2E" w:rsidRDefault="00D81739" w:rsidP="00BE5540">
            <w:pPr>
              <w:rPr>
                <w:rFonts w:ascii="標楷體" w:eastAsia="標楷體" w:hAnsi="標楷體"/>
                <w:szCs w:val="24"/>
              </w:rPr>
            </w:pPr>
            <w:r w:rsidRPr="004E1B2E">
              <w:rPr>
                <w:rFonts w:ascii="標楷體" w:eastAsia="標楷體" w:hAnsi="標楷體"/>
                <w:szCs w:val="24"/>
              </w:rPr>
              <w:t xml:space="preserve">□年級別  </w:t>
            </w:r>
            <w:r w:rsidR="00474AF1" w:rsidRPr="004E1B2E">
              <w:rPr>
                <w:rFonts w:ascii="標楷體" w:eastAsia="標楷體" w:hAnsi="標楷體"/>
                <w:szCs w:val="24"/>
              </w:rPr>
              <w:t>□</w:t>
            </w:r>
            <w:r w:rsidRPr="004E1B2E">
              <w:rPr>
                <w:rFonts w:ascii="標楷體" w:eastAsia="標楷體" w:hAnsi="標楷體"/>
                <w:szCs w:val="24"/>
              </w:rPr>
              <w:t>學科</w:t>
            </w:r>
            <w:r w:rsidRPr="004E1B2E">
              <w:rPr>
                <w:rFonts w:ascii="標楷體" w:eastAsia="標楷體" w:hAnsi="標楷體" w:hint="eastAsia"/>
                <w:szCs w:val="24"/>
              </w:rPr>
              <w:t>/領域/</w:t>
            </w:r>
            <w:r w:rsidRPr="004E1B2E">
              <w:rPr>
                <w:rFonts w:ascii="標楷體" w:eastAsia="標楷體" w:hAnsi="標楷體"/>
                <w:szCs w:val="24"/>
              </w:rPr>
              <w:t>學群  □學校任務  □專業發展主題</w:t>
            </w:r>
          </w:p>
          <w:p w:rsidR="00D81739" w:rsidRPr="004E1B2E" w:rsidRDefault="00D81739" w:rsidP="00BE5540">
            <w:pPr>
              <w:rPr>
                <w:rFonts w:ascii="標楷體" w:eastAsia="標楷體" w:hAnsi="標楷體"/>
                <w:szCs w:val="24"/>
              </w:rPr>
            </w:pPr>
            <w:r w:rsidRPr="004E1B2E">
              <w:rPr>
                <w:rFonts w:ascii="標楷體" w:eastAsia="標楷體" w:hAnsi="標楷體"/>
                <w:szCs w:val="24"/>
              </w:rPr>
              <w:t>□其他(請註明：</w:t>
            </w:r>
            <w:r w:rsidRPr="004E1B2E">
              <w:rPr>
                <w:rFonts w:ascii="標楷體" w:eastAsia="標楷體" w:hAnsi="標楷體"/>
                <w:szCs w:val="24"/>
                <w:u w:val="single"/>
              </w:rPr>
              <w:t xml:space="preserve">                                 </w:t>
            </w:r>
            <w:r w:rsidRPr="004E1B2E">
              <w:rPr>
                <w:rFonts w:ascii="標楷體" w:eastAsia="標楷體" w:hAnsi="標楷體"/>
                <w:szCs w:val="24"/>
              </w:rPr>
              <w:t>)</w:t>
            </w:r>
          </w:p>
        </w:tc>
      </w:tr>
      <w:tr w:rsidR="00D81739" w:rsidRPr="004E1B2E" w:rsidTr="004E1B2E">
        <w:trPr>
          <w:jc w:val="center"/>
        </w:trPr>
        <w:tc>
          <w:tcPr>
            <w:tcW w:w="1191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D81739" w:rsidRPr="004E1B2E" w:rsidRDefault="00D81739" w:rsidP="00BE554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E1B2E">
              <w:rPr>
                <w:rFonts w:ascii="標楷體" w:eastAsia="標楷體" w:hAnsi="標楷體"/>
                <w:szCs w:val="24"/>
              </w:rPr>
              <w:t>召 集 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D81739" w:rsidRPr="004E1B2E" w:rsidRDefault="00D81739" w:rsidP="00BE554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739" w:rsidRPr="004E1B2E" w:rsidRDefault="00D81739" w:rsidP="00BE5540">
            <w:pPr>
              <w:rPr>
                <w:rFonts w:ascii="標楷體" w:eastAsia="標楷體" w:hAnsi="標楷體"/>
                <w:szCs w:val="24"/>
              </w:rPr>
            </w:pPr>
            <w:r w:rsidRPr="004E1B2E">
              <w:rPr>
                <w:rFonts w:ascii="標楷體" w:eastAsia="標楷體" w:hAnsi="標楷體"/>
                <w:szCs w:val="24"/>
              </w:rPr>
              <w:t>聯絡電話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739" w:rsidRPr="004E1B2E" w:rsidRDefault="00D81739" w:rsidP="00BE554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739" w:rsidRPr="004E1B2E" w:rsidRDefault="00D81739" w:rsidP="00BE5540">
            <w:pPr>
              <w:rPr>
                <w:rFonts w:ascii="標楷體" w:eastAsia="標楷體" w:hAnsi="標楷體"/>
                <w:szCs w:val="24"/>
              </w:rPr>
            </w:pPr>
            <w:r w:rsidRPr="004E1B2E">
              <w:rPr>
                <w:rFonts w:ascii="標楷體" w:eastAsia="標楷體" w:hAnsi="標楷體"/>
                <w:szCs w:val="24"/>
              </w:rPr>
              <w:t>E-mail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D81739" w:rsidRPr="004E1B2E" w:rsidRDefault="00D81739" w:rsidP="00BE554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D81739" w:rsidRPr="004E1B2E" w:rsidTr="00BE5540">
        <w:trPr>
          <w:trHeight w:val="2138"/>
          <w:jc w:val="center"/>
        </w:trPr>
        <w:tc>
          <w:tcPr>
            <w:tcW w:w="1191" w:type="dxa"/>
            <w:tcBorders>
              <w:left w:val="single" w:sz="12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D81739" w:rsidRPr="004E1B2E" w:rsidRDefault="00D81739" w:rsidP="00BE554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E1B2E">
              <w:rPr>
                <w:rFonts w:ascii="標楷體" w:eastAsia="標楷體" w:hAnsi="標楷體" w:hint="eastAsia"/>
                <w:szCs w:val="24"/>
              </w:rPr>
              <w:t>組成目的/預期效益</w:t>
            </w:r>
          </w:p>
        </w:tc>
        <w:tc>
          <w:tcPr>
            <w:tcW w:w="8668" w:type="dxa"/>
            <w:gridSpan w:val="6"/>
            <w:tcBorders>
              <w:left w:val="single" w:sz="4" w:space="0" w:color="auto"/>
              <w:right w:val="single" w:sz="12" w:space="0" w:color="auto"/>
            </w:tcBorders>
            <w:tcMar>
              <w:top w:w="85" w:type="dxa"/>
              <w:bottom w:w="85" w:type="dxa"/>
            </w:tcMar>
          </w:tcPr>
          <w:p w:rsidR="00D81739" w:rsidRPr="004E1B2E" w:rsidRDefault="00D81739" w:rsidP="004E1B2E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D81739" w:rsidRPr="004E1B2E" w:rsidTr="00BE5540">
        <w:trPr>
          <w:trHeight w:val="302"/>
          <w:jc w:val="center"/>
        </w:trPr>
        <w:tc>
          <w:tcPr>
            <w:tcW w:w="1191" w:type="dxa"/>
            <w:vMerge w:val="restart"/>
            <w:tcBorders>
              <w:top w:val="single" w:sz="4" w:space="0" w:color="auto"/>
              <w:left w:val="single" w:sz="12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D81739" w:rsidRPr="004E1B2E" w:rsidRDefault="00D81739" w:rsidP="00BE554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E1B2E">
              <w:rPr>
                <w:rFonts w:ascii="標楷體" w:eastAsia="標楷體" w:hAnsi="標楷體"/>
                <w:szCs w:val="24"/>
              </w:rPr>
              <w:t>社群成員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</w:tcBorders>
            <w:tcMar>
              <w:top w:w="85" w:type="dxa"/>
              <w:bottom w:w="85" w:type="dxa"/>
            </w:tcMar>
          </w:tcPr>
          <w:p w:rsidR="00D81739" w:rsidRPr="004E1B2E" w:rsidRDefault="00D81739" w:rsidP="00BE554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E1B2E">
              <w:rPr>
                <w:rFonts w:ascii="標楷體" w:eastAsia="標楷體" w:hAnsi="標楷體"/>
                <w:szCs w:val="24"/>
              </w:rPr>
              <w:t>姓名</w:t>
            </w:r>
          </w:p>
        </w:tc>
        <w:tc>
          <w:tcPr>
            <w:tcW w:w="6397" w:type="dxa"/>
            <w:gridSpan w:val="4"/>
            <w:tcBorders>
              <w:top w:val="single" w:sz="4" w:space="0" w:color="auto"/>
              <w:right w:val="single" w:sz="12" w:space="0" w:color="auto"/>
            </w:tcBorders>
            <w:tcMar>
              <w:top w:w="85" w:type="dxa"/>
              <w:bottom w:w="85" w:type="dxa"/>
            </w:tcMar>
          </w:tcPr>
          <w:p w:rsidR="00D81739" w:rsidRPr="004E1B2E" w:rsidRDefault="00D81739" w:rsidP="004E1B2E">
            <w:pPr>
              <w:ind w:firstLineChars="23" w:firstLine="55"/>
              <w:jc w:val="center"/>
              <w:rPr>
                <w:rFonts w:ascii="標楷體" w:eastAsia="標楷體" w:hAnsi="標楷體"/>
                <w:szCs w:val="24"/>
              </w:rPr>
            </w:pPr>
            <w:r w:rsidRPr="004E1B2E">
              <w:rPr>
                <w:rFonts w:ascii="標楷體" w:eastAsia="標楷體" w:hAnsi="標楷體"/>
                <w:szCs w:val="24"/>
              </w:rPr>
              <w:t>任教科目</w:t>
            </w:r>
          </w:p>
        </w:tc>
      </w:tr>
      <w:tr w:rsidR="00D81739" w:rsidRPr="004E1B2E" w:rsidTr="00BE5540">
        <w:trPr>
          <w:trHeight w:val="298"/>
          <w:jc w:val="center"/>
        </w:trPr>
        <w:tc>
          <w:tcPr>
            <w:tcW w:w="1191" w:type="dxa"/>
            <w:vMerge/>
            <w:tcBorders>
              <w:left w:val="single" w:sz="12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D81739" w:rsidRPr="004E1B2E" w:rsidRDefault="00D81739" w:rsidP="00BE5540">
            <w:pPr>
              <w:ind w:firstLine="48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71" w:type="dxa"/>
            <w:gridSpan w:val="2"/>
            <w:tcMar>
              <w:top w:w="85" w:type="dxa"/>
              <w:bottom w:w="85" w:type="dxa"/>
            </w:tcMar>
          </w:tcPr>
          <w:p w:rsidR="00D81739" w:rsidRPr="004E1B2E" w:rsidRDefault="00D81739" w:rsidP="00BE5540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397" w:type="dxa"/>
            <w:gridSpan w:val="4"/>
            <w:tcBorders>
              <w:right w:val="single" w:sz="12" w:space="0" w:color="auto"/>
            </w:tcBorders>
            <w:tcMar>
              <w:top w:w="85" w:type="dxa"/>
              <w:bottom w:w="85" w:type="dxa"/>
            </w:tcMar>
          </w:tcPr>
          <w:p w:rsidR="00D81739" w:rsidRPr="004E1B2E" w:rsidRDefault="00D81739" w:rsidP="00BE5540">
            <w:pPr>
              <w:snapToGrid w:val="0"/>
              <w:ind w:firstLine="72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D81739" w:rsidRPr="004E1B2E" w:rsidTr="00BE5540">
        <w:trPr>
          <w:trHeight w:val="298"/>
          <w:jc w:val="center"/>
        </w:trPr>
        <w:tc>
          <w:tcPr>
            <w:tcW w:w="1191" w:type="dxa"/>
            <w:vMerge/>
            <w:tcBorders>
              <w:left w:val="single" w:sz="12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D81739" w:rsidRPr="004E1B2E" w:rsidRDefault="00D81739" w:rsidP="00BE5540">
            <w:pPr>
              <w:ind w:firstLine="48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71" w:type="dxa"/>
            <w:gridSpan w:val="2"/>
            <w:tcMar>
              <w:top w:w="85" w:type="dxa"/>
              <w:bottom w:w="85" w:type="dxa"/>
            </w:tcMar>
          </w:tcPr>
          <w:p w:rsidR="00D81739" w:rsidRPr="004E1B2E" w:rsidRDefault="00D81739" w:rsidP="00BE5540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397" w:type="dxa"/>
            <w:gridSpan w:val="4"/>
            <w:tcBorders>
              <w:right w:val="single" w:sz="12" w:space="0" w:color="auto"/>
            </w:tcBorders>
            <w:tcMar>
              <w:top w:w="85" w:type="dxa"/>
              <w:bottom w:w="85" w:type="dxa"/>
            </w:tcMar>
          </w:tcPr>
          <w:p w:rsidR="00D81739" w:rsidRPr="004E1B2E" w:rsidRDefault="00D81739" w:rsidP="00BE5540">
            <w:pPr>
              <w:snapToGrid w:val="0"/>
              <w:ind w:firstLine="72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D81739" w:rsidRPr="004E1B2E" w:rsidTr="00BE5540">
        <w:trPr>
          <w:trHeight w:val="298"/>
          <w:jc w:val="center"/>
        </w:trPr>
        <w:tc>
          <w:tcPr>
            <w:tcW w:w="1191" w:type="dxa"/>
            <w:vMerge/>
            <w:tcBorders>
              <w:left w:val="single" w:sz="12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D81739" w:rsidRPr="004E1B2E" w:rsidRDefault="00D81739" w:rsidP="00BE5540">
            <w:pPr>
              <w:ind w:firstLine="48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71" w:type="dxa"/>
            <w:gridSpan w:val="2"/>
            <w:tcMar>
              <w:top w:w="85" w:type="dxa"/>
              <w:bottom w:w="85" w:type="dxa"/>
            </w:tcMar>
          </w:tcPr>
          <w:p w:rsidR="00D81739" w:rsidRPr="004E1B2E" w:rsidRDefault="00D81739" w:rsidP="00BE5540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397" w:type="dxa"/>
            <w:gridSpan w:val="4"/>
            <w:tcBorders>
              <w:right w:val="single" w:sz="12" w:space="0" w:color="auto"/>
            </w:tcBorders>
            <w:tcMar>
              <w:top w:w="85" w:type="dxa"/>
              <w:bottom w:w="85" w:type="dxa"/>
            </w:tcMar>
          </w:tcPr>
          <w:p w:rsidR="00D81739" w:rsidRPr="004E1B2E" w:rsidRDefault="00D81739" w:rsidP="00BE5540">
            <w:pPr>
              <w:snapToGrid w:val="0"/>
              <w:ind w:firstLine="72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D81739" w:rsidRPr="004E1B2E" w:rsidTr="00BE5540">
        <w:trPr>
          <w:trHeight w:val="298"/>
          <w:jc w:val="center"/>
        </w:trPr>
        <w:tc>
          <w:tcPr>
            <w:tcW w:w="1191" w:type="dxa"/>
            <w:vMerge/>
            <w:tcBorders>
              <w:left w:val="single" w:sz="12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D81739" w:rsidRPr="004E1B2E" w:rsidRDefault="00D81739" w:rsidP="00BE5540">
            <w:pPr>
              <w:ind w:firstLine="48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71" w:type="dxa"/>
            <w:gridSpan w:val="2"/>
            <w:tcMar>
              <w:top w:w="85" w:type="dxa"/>
              <w:bottom w:w="85" w:type="dxa"/>
            </w:tcMar>
          </w:tcPr>
          <w:p w:rsidR="00D81739" w:rsidRPr="004E1B2E" w:rsidRDefault="00D81739" w:rsidP="00BE5540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397" w:type="dxa"/>
            <w:gridSpan w:val="4"/>
            <w:tcBorders>
              <w:right w:val="single" w:sz="12" w:space="0" w:color="auto"/>
            </w:tcBorders>
            <w:tcMar>
              <w:top w:w="85" w:type="dxa"/>
              <w:bottom w:w="85" w:type="dxa"/>
            </w:tcMar>
          </w:tcPr>
          <w:p w:rsidR="00D81739" w:rsidRPr="004E1B2E" w:rsidRDefault="00D81739" w:rsidP="00BE5540">
            <w:pPr>
              <w:snapToGrid w:val="0"/>
              <w:ind w:firstLine="72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D81739" w:rsidRPr="004E1B2E" w:rsidTr="00BE5540">
        <w:trPr>
          <w:trHeight w:val="298"/>
          <w:jc w:val="center"/>
        </w:trPr>
        <w:tc>
          <w:tcPr>
            <w:tcW w:w="1191" w:type="dxa"/>
            <w:vMerge/>
            <w:tcBorders>
              <w:left w:val="single" w:sz="12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D81739" w:rsidRPr="004E1B2E" w:rsidRDefault="00D81739" w:rsidP="00BE5540">
            <w:pPr>
              <w:ind w:firstLine="48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71" w:type="dxa"/>
            <w:gridSpan w:val="2"/>
            <w:tcMar>
              <w:top w:w="85" w:type="dxa"/>
              <w:bottom w:w="85" w:type="dxa"/>
            </w:tcMar>
          </w:tcPr>
          <w:p w:rsidR="00D81739" w:rsidRPr="004E1B2E" w:rsidRDefault="00D81739" w:rsidP="00BE5540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397" w:type="dxa"/>
            <w:gridSpan w:val="4"/>
            <w:tcBorders>
              <w:right w:val="single" w:sz="12" w:space="0" w:color="auto"/>
            </w:tcBorders>
            <w:tcMar>
              <w:top w:w="85" w:type="dxa"/>
              <w:bottom w:w="85" w:type="dxa"/>
            </w:tcMar>
          </w:tcPr>
          <w:p w:rsidR="00D81739" w:rsidRPr="004E1B2E" w:rsidRDefault="00D81739" w:rsidP="00BE5540">
            <w:pPr>
              <w:snapToGrid w:val="0"/>
              <w:ind w:firstLine="72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D81739" w:rsidRPr="004E1B2E" w:rsidTr="00BE5540">
        <w:trPr>
          <w:trHeight w:val="298"/>
          <w:jc w:val="center"/>
        </w:trPr>
        <w:tc>
          <w:tcPr>
            <w:tcW w:w="1191" w:type="dxa"/>
            <w:vMerge/>
            <w:tcBorders>
              <w:left w:val="single" w:sz="12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D81739" w:rsidRPr="004E1B2E" w:rsidRDefault="00D81739" w:rsidP="00BE5540">
            <w:pPr>
              <w:ind w:firstLine="48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71" w:type="dxa"/>
            <w:gridSpan w:val="2"/>
            <w:tcBorders>
              <w:bottom w:val="single" w:sz="4" w:space="0" w:color="auto"/>
            </w:tcBorders>
            <w:tcMar>
              <w:top w:w="85" w:type="dxa"/>
              <w:bottom w:w="85" w:type="dxa"/>
            </w:tcMar>
          </w:tcPr>
          <w:p w:rsidR="00D81739" w:rsidRPr="004E1B2E" w:rsidRDefault="00D81739" w:rsidP="00BE5540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397" w:type="dxa"/>
            <w:gridSpan w:val="4"/>
            <w:tcBorders>
              <w:bottom w:val="single" w:sz="4" w:space="0" w:color="auto"/>
              <w:right w:val="single" w:sz="12" w:space="0" w:color="auto"/>
            </w:tcBorders>
            <w:tcMar>
              <w:top w:w="85" w:type="dxa"/>
              <w:bottom w:w="85" w:type="dxa"/>
            </w:tcMar>
          </w:tcPr>
          <w:p w:rsidR="00D81739" w:rsidRPr="004E1B2E" w:rsidRDefault="00D81739" w:rsidP="00BE5540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D81739" w:rsidRPr="004E1B2E" w:rsidTr="00BE5540">
        <w:trPr>
          <w:trHeight w:val="452"/>
          <w:jc w:val="center"/>
        </w:trPr>
        <w:tc>
          <w:tcPr>
            <w:tcW w:w="9859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4E1B2E" w:rsidRPr="004E1B2E" w:rsidRDefault="00D81739" w:rsidP="004E1B2E">
            <w:pPr>
              <w:pStyle w:val="a3"/>
              <w:numPr>
                <w:ilvl w:val="0"/>
                <w:numId w:val="17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4E1B2E">
              <w:rPr>
                <w:rFonts w:ascii="標楷體" w:eastAsia="標楷體" w:hAnsi="標楷體"/>
                <w:szCs w:val="24"/>
              </w:rPr>
              <w:t>年度目標：</w:t>
            </w:r>
          </w:p>
          <w:p w:rsidR="00D81739" w:rsidRPr="004E1B2E" w:rsidRDefault="00D81739" w:rsidP="00D81739">
            <w:pPr>
              <w:spacing w:beforeLines="50" w:before="180"/>
              <w:rPr>
                <w:rFonts w:ascii="標楷體" w:eastAsia="標楷體" w:hAnsi="標楷體"/>
                <w:szCs w:val="24"/>
              </w:rPr>
            </w:pPr>
            <w:r w:rsidRPr="004E1B2E">
              <w:rPr>
                <w:rFonts w:ascii="標楷體" w:eastAsia="標楷體" w:hAnsi="標楷體" w:hint="eastAsia"/>
                <w:szCs w:val="24"/>
              </w:rPr>
              <w:t>二、</w:t>
            </w:r>
            <w:r w:rsidRPr="004E1B2E">
              <w:rPr>
                <w:rFonts w:ascii="標楷體" w:eastAsia="標楷體" w:hAnsi="標楷體"/>
                <w:szCs w:val="24"/>
              </w:rPr>
              <w:t>預定進行方式（可複選）：</w:t>
            </w:r>
          </w:p>
          <w:p w:rsidR="00D81739" w:rsidRPr="004E1B2E" w:rsidRDefault="00F03F35" w:rsidP="00D81739">
            <w:pPr>
              <w:spacing w:beforeLines="30" w:before="108"/>
              <w:rPr>
                <w:rFonts w:ascii="標楷體" w:eastAsia="標楷體" w:hAnsi="標楷體"/>
                <w:kern w:val="0"/>
                <w:szCs w:val="24"/>
              </w:rPr>
            </w:pPr>
            <w:r w:rsidRPr="004E1B2E">
              <w:rPr>
                <w:rFonts w:ascii="標楷體" w:eastAsia="標楷體" w:hAnsi="標楷體" w:hint="eastAsia"/>
                <w:kern w:val="0"/>
                <w:szCs w:val="24"/>
              </w:rPr>
              <w:t>□</w:t>
            </w:r>
            <w:r w:rsidR="00D81739" w:rsidRPr="004E1B2E">
              <w:rPr>
                <w:rFonts w:ascii="標楷體" w:eastAsia="標楷體" w:hAnsi="標楷體"/>
                <w:kern w:val="0"/>
                <w:szCs w:val="24"/>
              </w:rPr>
              <w:t>教學觀察與回饋  □主題探</w:t>
            </w:r>
            <w:r w:rsidR="00D81739" w:rsidRPr="004E1B2E">
              <w:rPr>
                <w:rFonts w:ascii="標楷體" w:eastAsia="標楷體" w:hAnsi="標楷體" w:hint="eastAsia"/>
                <w:kern w:val="0"/>
                <w:szCs w:val="24"/>
              </w:rPr>
              <w:t>討</w:t>
            </w:r>
            <w:r w:rsidR="00D81739" w:rsidRPr="004E1B2E">
              <w:rPr>
                <w:rFonts w:ascii="標楷體" w:eastAsia="標楷體" w:hAnsi="標楷體"/>
                <w:kern w:val="0"/>
                <w:szCs w:val="24"/>
              </w:rPr>
              <w:t xml:space="preserve">（含專書、影帶）  </w:t>
            </w:r>
            <w:r w:rsidR="00D81739" w:rsidRPr="004E1B2E">
              <w:rPr>
                <w:rFonts w:ascii="標楷體" w:eastAsia="標楷體" w:hAnsi="標楷體" w:hint="eastAsia"/>
                <w:kern w:val="0"/>
                <w:szCs w:val="24"/>
              </w:rPr>
              <w:t xml:space="preserve">         </w:t>
            </w:r>
            <w:r w:rsidR="00656861" w:rsidRPr="004E1B2E">
              <w:rPr>
                <w:rFonts w:ascii="標楷體" w:eastAsia="標楷體" w:hAnsi="標楷體" w:hint="eastAsia"/>
                <w:kern w:val="0"/>
                <w:szCs w:val="24"/>
              </w:rPr>
              <w:t>□</w:t>
            </w:r>
            <w:r w:rsidR="00D81739" w:rsidRPr="004E1B2E">
              <w:rPr>
                <w:rFonts w:ascii="標楷體" w:eastAsia="標楷體" w:hAnsi="標楷體"/>
                <w:kern w:val="0"/>
                <w:szCs w:val="24"/>
              </w:rPr>
              <w:t xml:space="preserve">主題經驗分享  </w:t>
            </w:r>
          </w:p>
          <w:p w:rsidR="00D81739" w:rsidRPr="004E1B2E" w:rsidRDefault="00D81739" w:rsidP="00BE5540">
            <w:pPr>
              <w:rPr>
                <w:rFonts w:ascii="標楷體" w:eastAsia="標楷體" w:hAnsi="標楷體"/>
                <w:kern w:val="0"/>
                <w:szCs w:val="24"/>
              </w:rPr>
            </w:pPr>
            <w:r w:rsidRPr="004E1B2E">
              <w:rPr>
                <w:rFonts w:ascii="標楷體" w:eastAsia="標楷體" w:hAnsi="標楷體"/>
                <w:kern w:val="0"/>
                <w:szCs w:val="24"/>
              </w:rPr>
              <w:t xml:space="preserve">□教學檔案製作    </w:t>
            </w:r>
            <w:r w:rsidR="00656861" w:rsidRPr="004E1B2E">
              <w:rPr>
                <w:rFonts w:ascii="標楷體" w:eastAsia="標楷體" w:hAnsi="標楷體" w:hint="eastAsia"/>
                <w:kern w:val="0"/>
                <w:szCs w:val="24"/>
              </w:rPr>
              <w:t>□</w:t>
            </w:r>
            <w:r w:rsidRPr="004E1B2E">
              <w:rPr>
                <w:rFonts w:ascii="標楷體" w:eastAsia="標楷體" w:hAnsi="標楷體"/>
                <w:kern w:val="0"/>
                <w:szCs w:val="24"/>
              </w:rPr>
              <w:t>專題講座</w:t>
            </w:r>
            <w:r w:rsidRPr="004E1B2E">
              <w:rPr>
                <w:rFonts w:ascii="標楷體" w:eastAsia="標楷體" w:hAnsi="標楷體" w:hint="eastAsia"/>
                <w:kern w:val="0"/>
                <w:szCs w:val="24"/>
              </w:rPr>
              <w:t xml:space="preserve">         </w:t>
            </w:r>
            <w:r w:rsidRPr="004E1B2E">
              <w:rPr>
                <w:rFonts w:ascii="標楷體" w:eastAsia="標楷體" w:hAnsi="標楷體"/>
                <w:kern w:val="0"/>
                <w:szCs w:val="24"/>
              </w:rPr>
              <w:t>□新進教師輔導    □</w:t>
            </w:r>
            <w:r w:rsidRPr="004E1B2E">
              <w:rPr>
                <w:rFonts w:ascii="標楷體" w:eastAsia="標楷體" w:hAnsi="標楷體" w:hint="eastAsia"/>
                <w:kern w:val="0"/>
                <w:szCs w:val="24"/>
              </w:rPr>
              <w:t xml:space="preserve">標竿楷模學習    </w:t>
            </w:r>
          </w:p>
          <w:p w:rsidR="00D81739" w:rsidRPr="004E1B2E" w:rsidRDefault="00D81739" w:rsidP="00BE5540">
            <w:pPr>
              <w:rPr>
                <w:rFonts w:ascii="標楷體" w:eastAsia="標楷體" w:hAnsi="標楷體"/>
                <w:kern w:val="0"/>
                <w:szCs w:val="24"/>
              </w:rPr>
            </w:pPr>
            <w:r w:rsidRPr="004E1B2E">
              <w:rPr>
                <w:rFonts w:ascii="標楷體" w:eastAsia="標楷體" w:hAnsi="標楷體"/>
                <w:kern w:val="0"/>
                <w:szCs w:val="24"/>
              </w:rPr>
              <w:t>□</w:t>
            </w:r>
            <w:r w:rsidRPr="004E1B2E">
              <w:rPr>
                <w:rFonts w:ascii="標楷體" w:eastAsia="標楷體" w:hAnsi="標楷體" w:hint="eastAsia"/>
                <w:kern w:val="0"/>
                <w:szCs w:val="24"/>
              </w:rPr>
              <w:t>新課程發展</w:t>
            </w:r>
            <w:r w:rsidRPr="004E1B2E">
              <w:rPr>
                <w:rFonts w:ascii="標楷體" w:eastAsia="標楷體" w:hAnsi="標楷體"/>
                <w:kern w:val="0"/>
                <w:szCs w:val="24"/>
              </w:rPr>
              <w:t xml:space="preserve">    </w:t>
            </w:r>
            <w:r w:rsidRPr="004E1B2E">
              <w:rPr>
                <w:rFonts w:ascii="標楷體" w:eastAsia="標楷體" w:hAnsi="標楷體" w:hint="eastAsia"/>
                <w:kern w:val="0"/>
                <w:szCs w:val="24"/>
              </w:rPr>
              <w:t xml:space="preserve">  </w:t>
            </w:r>
            <w:r w:rsidR="00656861" w:rsidRPr="004E1B2E">
              <w:rPr>
                <w:rFonts w:ascii="標楷體" w:eastAsia="標楷體" w:hAnsi="標楷體" w:hint="eastAsia"/>
                <w:kern w:val="0"/>
                <w:szCs w:val="24"/>
              </w:rPr>
              <w:t>□</w:t>
            </w:r>
            <w:r w:rsidRPr="004E1B2E">
              <w:rPr>
                <w:rFonts w:ascii="標楷體" w:eastAsia="標楷體" w:hAnsi="標楷體" w:hint="eastAsia"/>
                <w:kern w:val="0"/>
                <w:szCs w:val="24"/>
              </w:rPr>
              <w:t>教學方法創新</w:t>
            </w:r>
            <w:r w:rsidRPr="004E1B2E">
              <w:rPr>
                <w:rFonts w:ascii="標楷體" w:eastAsia="標楷體" w:hAnsi="標楷體"/>
                <w:kern w:val="0"/>
                <w:szCs w:val="24"/>
              </w:rPr>
              <w:t xml:space="preserve">  </w:t>
            </w:r>
            <w:r w:rsidRPr="004E1B2E">
              <w:rPr>
                <w:rFonts w:ascii="標楷體" w:eastAsia="標楷體" w:hAnsi="標楷體" w:hint="eastAsia"/>
                <w:kern w:val="0"/>
                <w:szCs w:val="24"/>
              </w:rPr>
              <w:t xml:space="preserve">   </w:t>
            </w:r>
            <w:r w:rsidR="00656861" w:rsidRPr="004E1B2E">
              <w:rPr>
                <w:rFonts w:ascii="標楷體" w:eastAsia="標楷體" w:hAnsi="標楷體" w:hint="eastAsia"/>
                <w:kern w:val="0"/>
                <w:szCs w:val="24"/>
              </w:rPr>
              <w:t>□</w:t>
            </w:r>
            <w:r w:rsidRPr="004E1B2E">
              <w:rPr>
                <w:rFonts w:ascii="標楷體" w:eastAsia="標楷體" w:hAnsi="標楷體"/>
                <w:kern w:val="0"/>
                <w:szCs w:val="24"/>
              </w:rPr>
              <w:t>教</w:t>
            </w:r>
            <w:r w:rsidRPr="004E1B2E">
              <w:rPr>
                <w:rFonts w:ascii="標楷體" w:eastAsia="標楷體" w:hAnsi="標楷體" w:hint="eastAsia"/>
                <w:kern w:val="0"/>
                <w:szCs w:val="24"/>
              </w:rPr>
              <w:t>學媒</w:t>
            </w:r>
            <w:r w:rsidRPr="004E1B2E">
              <w:rPr>
                <w:rFonts w:ascii="標楷體" w:eastAsia="標楷體" w:hAnsi="標楷體"/>
                <w:kern w:val="0"/>
                <w:szCs w:val="24"/>
              </w:rPr>
              <w:t>材研發</w:t>
            </w:r>
            <w:r w:rsidRPr="004E1B2E">
              <w:rPr>
                <w:rFonts w:ascii="標楷體" w:eastAsia="標楷體" w:hAnsi="標楷體" w:hint="eastAsia"/>
                <w:kern w:val="0"/>
                <w:szCs w:val="24"/>
              </w:rPr>
              <w:t xml:space="preserve">    </w:t>
            </w:r>
            <w:r w:rsidRPr="004E1B2E">
              <w:rPr>
                <w:rFonts w:ascii="標楷體" w:eastAsia="標楷體" w:hAnsi="標楷體"/>
                <w:kern w:val="0"/>
                <w:szCs w:val="24"/>
              </w:rPr>
              <w:t>□行動研究</w:t>
            </w:r>
          </w:p>
          <w:p w:rsidR="00D81739" w:rsidRPr="004E1B2E" w:rsidRDefault="00656861" w:rsidP="00BE5540">
            <w:pPr>
              <w:rPr>
                <w:rFonts w:ascii="標楷體" w:eastAsia="標楷體" w:hAnsi="標楷體"/>
                <w:kern w:val="0"/>
                <w:szCs w:val="24"/>
              </w:rPr>
            </w:pPr>
            <w:r w:rsidRPr="004E1B2E">
              <w:rPr>
                <w:rFonts w:ascii="標楷體" w:eastAsia="標楷體" w:hAnsi="標楷體" w:hint="eastAsia"/>
                <w:kern w:val="0"/>
                <w:szCs w:val="24"/>
              </w:rPr>
              <w:t>□</w:t>
            </w:r>
            <w:r w:rsidR="00D81739" w:rsidRPr="004E1B2E">
              <w:rPr>
                <w:rFonts w:ascii="標楷體" w:eastAsia="標楷體" w:hAnsi="標楷體" w:hint="eastAsia"/>
                <w:kern w:val="0"/>
                <w:szCs w:val="24"/>
              </w:rPr>
              <w:t>協同備課</w:t>
            </w:r>
            <w:r w:rsidR="00D81739" w:rsidRPr="004E1B2E">
              <w:rPr>
                <w:rFonts w:ascii="標楷體" w:eastAsia="標楷體" w:hAnsi="標楷體"/>
                <w:kern w:val="0"/>
                <w:szCs w:val="24"/>
              </w:rPr>
              <w:t xml:space="preserve">        </w:t>
            </w:r>
            <w:r w:rsidRPr="004E1B2E">
              <w:rPr>
                <w:rFonts w:ascii="標楷體" w:eastAsia="標楷體" w:hAnsi="標楷體" w:hint="eastAsia"/>
                <w:kern w:val="0"/>
                <w:szCs w:val="24"/>
              </w:rPr>
              <w:t>□</w:t>
            </w:r>
            <w:r w:rsidR="00D81739" w:rsidRPr="004E1B2E">
              <w:rPr>
                <w:rFonts w:ascii="標楷體" w:eastAsia="標楷體" w:hAnsi="標楷體" w:hint="eastAsia"/>
                <w:kern w:val="0"/>
                <w:szCs w:val="24"/>
              </w:rPr>
              <w:t xml:space="preserve">同儕省思對話     </w:t>
            </w:r>
            <w:r w:rsidRPr="004E1B2E">
              <w:rPr>
                <w:rFonts w:ascii="標楷體" w:eastAsia="標楷體" w:hAnsi="標楷體" w:hint="eastAsia"/>
                <w:kern w:val="0"/>
                <w:szCs w:val="24"/>
              </w:rPr>
              <w:t>□</w:t>
            </w:r>
            <w:r w:rsidR="00D81739" w:rsidRPr="004E1B2E">
              <w:rPr>
                <w:rFonts w:ascii="標楷體" w:eastAsia="標楷體" w:hAnsi="標楷體" w:hint="eastAsia"/>
                <w:kern w:val="0"/>
                <w:szCs w:val="24"/>
              </w:rPr>
              <w:t xml:space="preserve">案例分析        </w:t>
            </w:r>
            <w:r w:rsidR="00F03F35" w:rsidRPr="004E1B2E">
              <w:rPr>
                <w:rFonts w:ascii="標楷體" w:eastAsia="標楷體" w:hAnsi="標楷體" w:hint="eastAsia"/>
                <w:kern w:val="0"/>
                <w:szCs w:val="24"/>
              </w:rPr>
              <w:t>□</w:t>
            </w:r>
            <w:r w:rsidR="00D81739" w:rsidRPr="004E1B2E">
              <w:rPr>
                <w:rFonts w:ascii="標楷體" w:eastAsia="標楷體" w:hAnsi="標楷體" w:hint="eastAsia"/>
                <w:kern w:val="0"/>
                <w:szCs w:val="24"/>
              </w:rPr>
              <w:t>專業領域研討</w:t>
            </w:r>
          </w:p>
          <w:p w:rsidR="00D81739" w:rsidRDefault="00D81739" w:rsidP="00BE5540">
            <w:pPr>
              <w:rPr>
                <w:rFonts w:ascii="標楷體" w:eastAsia="標楷體" w:hAnsi="標楷體"/>
                <w:kern w:val="0"/>
                <w:szCs w:val="24"/>
                <w:u w:val="single"/>
              </w:rPr>
            </w:pPr>
            <w:r w:rsidRPr="004E1B2E">
              <w:rPr>
                <w:rFonts w:ascii="標楷體" w:eastAsia="標楷體" w:hAnsi="標楷體"/>
                <w:kern w:val="0"/>
                <w:szCs w:val="24"/>
              </w:rPr>
              <w:t>□其他</w:t>
            </w:r>
            <w:r w:rsidRPr="004E1B2E">
              <w:rPr>
                <w:rFonts w:ascii="標楷體" w:eastAsia="標楷體" w:hAnsi="標楷體"/>
                <w:kern w:val="0"/>
                <w:szCs w:val="24"/>
                <w:u w:val="single"/>
              </w:rPr>
              <w:t xml:space="preserve">         </w:t>
            </w:r>
            <w:r w:rsidRPr="004E1B2E">
              <w:rPr>
                <w:rFonts w:ascii="標楷體" w:eastAsia="標楷體" w:hAnsi="標楷體" w:hint="eastAsia"/>
                <w:kern w:val="0"/>
                <w:szCs w:val="24"/>
                <w:u w:val="single"/>
              </w:rPr>
              <w:t>＿＿＿＿＿＿＿＿＿＿＿＿＿＿＿＿＿＿＿＿＿＿＿＿＿＿＿＿＿＿</w:t>
            </w:r>
          </w:p>
          <w:p w:rsidR="004E1B2E" w:rsidRDefault="004E1B2E" w:rsidP="00BE5540">
            <w:pPr>
              <w:rPr>
                <w:rFonts w:ascii="標楷體" w:eastAsia="標楷體" w:hAnsi="標楷體"/>
                <w:kern w:val="0"/>
                <w:szCs w:val="24"/>
                <w:u w:val="single"/>
              </w:rPr>
            </w:pPr>
          </w:p>
          <w:p w:rsidR="004E1B2E" w:rsidRDefault="004E1B2E" w:rsidP="00BE5540">
            <w:pPr>
              <w:rPr>
                <w:rFonts w:ascii="標楷體" w:eastAsia="標楷體" w:hAnsi="標楷體"/>
                <w:kern w:val="0"/>
                <w:szCs w:val="24"/>
                <w:u w:val="single"/>
              </w:rPr>
            </w:pPr>
          </w:p>
          <w:p w:rsidR="004E1B2E" w:rsidRDefault="004E1B2E" w:rsidP="00BE5540">
            <w:pPr>
              <w:rPr>
                <w:rFonts w:ascii="標楷體" w:eastAsia="標楷體" w:hAnsi="標楷體"/>
                <w:kern w:val="0"/>
                <w:szCs w:val="24"/>
                <w:u w:val="single"/>
              </w:rPr>
            </w:pPr>
          </w:p>
          <w:p w:rsidR="004E1B2E" w:rsidRDefault="004E1B2E" w:rsidP="00BE5540">
            <w:pPr>
              <w:rPr>
                <w:rFonts w:ascii="標楷體" w:eastAsia="標楷體" w:hAnsi="標楷體"/>
                <w:kern w:val="0"/>
                <w:szCs w:val="24"/>
                <w:u w:val="single"/>
              </w:rPr>
            </w:pPr>
          </w:p>
          <w:p w:rsidR="004E1B2E" w:rsidRPr="004E1B2E" w:rsidRDefault="004E1B2E" w:rsidP="00BE5540">
            <w:pPr>
              <w:rPr>
                <w:rFonts w:ascii="標楷體" w:eastAsia="標楷體" w:hAnsi="標楷體"/>
                <w:kern w:val="0"/>
                <w:szCs w:val="24"/>
                <w:u w:val="single"/>
              </w:rPr>
            </w:pPr>
          </w:p>
          <w:p w:rsidR="00D81739" w:rsidRPr="004E1B2E" w:rsidRDefault="00D81739" w:rsidP="00BE5540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4E1B2E">
              <w:rPr>
                <w:rFonts w:ascii="標楷體" w:eastAsia="標楷體" w:hAnsi="標楷體" w:hint="eastAsia"/>
                <w:szCs w:val="24"/>
              </w:rPr>
              <w:lastRenderedPageBreak/>
              <w:t>三</w:t>
            </w:r>
            <w:r w:rsidRPr="004E1B2E">
              <w:rPr>
                <w:rFonts w:ascii="標楷體" w:eastAsia="標楷體" w:hAnsi="標楷體"/>
                <w:szCs w:val="24"/>
              </w:rPr>
              <w:t>、進度規劃（</w:t>
            </w:r>
            <w:r w:rsidRPr="004E1B2E">
              <w:rPr>
                <w:rFonts w:ascii="標楷體" w:eastAsia="標楷體" w:hAnsi="標楷體" w:hint="eastAsia"/>
                <w:szCs w:val="24"/>
              </w:rPr>
              <w:t>每學期</w:t>
            </w:r>
            <w:r w:rsidRPr="004E1B2E">
              <w:rPr>
                <w:rFonts w:ascii="標楷體" w:eastAsia="標楷體" w:hAnsi="標楷體"/>
                <w:szCs w:val="24"/>
              </w:rPr>
              <w:t>至少</w:t>
            </w:r>
            <w:r w:rsidRPr="004E1B2E">
              <w:rPr>
                <w:rFonts w:ascii="標楷體" w:eastAsia="標楷體" w:hAnsi="標楷體" w:hint="eastAsia"/>
                <w:szCs w:val="24"/>
              </w:rPr>
              <w:t>3</w:t>
            </w:r>
            <w:r w:rsidRPr="004E1B2E">
              <w:rPr>
                <w:rFonts w:ascii="標楷體" w:eastAsia="標楷體" w:hAnsi="標楷體"/>
                <w:szCs w:val="24"/>
              </w:rPr>
              <w:t>次）：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25"/>
              <w:gridCol w:w="975"/>
              <w:gridCol w:w="3558"/>
              <w:gridCol w:w="1857"/>
              <w:gridCol w:w="1264"/>
              <w:gridCol w:w="1354"/>
            </w:tblGrid>
            <w:tr w:rsidR="00D81739" w:rsidRPr="004E1B2E" w:rsidTr="00BE5540">
              <w:trPr>
                <w:trHeight w:val="600"/>
              </w:trPr>
              <w:tc>
                <w:tcPr>
                  <w:tcW w:w="324" w:type="pct"/>
                  <w:vAlign w:val="center"/>
                </w:tcPr>
                <w:p w:rsidR="00D81739" w:rsidRPr="004E1B2E" w:rsidRDefault="00D81739" w:rsidP="00BE5540">
                  <w:pPr>
                    <w:widowControl/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  <w:r w:rsidRPr="004E1B2E">
                    <w:rPr>
                      <w:rFonts w:ascii="標楷體" w:eastAsia="標楷體" w:hAnsi="標楷體"/>
                      <w:kern w:val="0"/>
                      <w:szCs w:val="24"/>
                    </w:rPr>
                    <w:t>場次</w:t>
                  </w:r>
                </w:p>
              </w:tc>
              <w:tc>
                <w:tcPr>
                  <w:tcW w:w="506" w:type="pct"/>
                  <w:shd w:val="clear" w:color="auto" w:fill="auto"/>
                  <w:vAlign w:val="center"/>
                </w:tcPr>
                <w:p w:rsidR="00D81739" w:rsidRPr="004E1B2E" w:rsidRDefault="00D81739" w:rsidP="00BE5540">
                  <w:pPr>
                    <w:widowControl/>
                    <w:snapToGrid w:val="0"/>
                    <w:ind w:leftChars="-33" w:left="-79" w:rightChars="-25" w:right="-60"/>
                    <w:jc w:val="center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  <w:r w:rsidRPr="004E1B2E">
                    <w:rPr>
                      <w:rFonts w:ascii="標楷體" w:eastAsia="標楷體" w:hAnsi="標楷體"/>
                      <w:kern w:val="0"/>
                      <w:szCs w:val="24"/>
                    </w:rPr>
                    <w:t>日期/</w:t>
                  </w:r>
                </w:p>
                <w:p w:rsidR="00D81739" w:rsidRPr="004E1B2E" w:rsidRDefault="00D81739" w:rsidP="00BE5540">
                  <w:pPr>
                    <w:widowControl/>
                    <w:snapToGrid w:val="0"/>
                    <w:ind w:leftChars="-33" w:left="-79" w:rightChars="-25" w:right="-60"/>
                    <w:jc w:val="center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  <w:r w:rsidRPr="004E1B2E">
                    <w:rPr>
                      <w:rFonts w:ascii="標楷體" w:eastAsia="標楷體" w:hAnsi="標楷體"/>
                      <w:kern w:val="0"/>
                      <w:szCs w:val="24"/>
                    </w:rPr>
                    <w:t>時間</w:t>
                  </w:r>
                </w:p>
              </w:tc>
              <w:tc>
                <w:tcPr>
                  <w:tcW w:w="1847" w:type="pct"/>
                  <w:vAlign w:val="center"/>
                </w:tcPr>
                <w:p w:rsidR="00D81739" w:rsidRPr="004E1B2E" w:rsidRDefault="00D81739" w:rsidP="00BE5540">
                  <w:pPr>
                    <w:widowControl/>
                    <w:snapToGrid w:val="0"/>
                    <w:jc w:val="center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  <w:r w:rsidRPr="004E1B2E">
                    <w:rPr>
                      <w:rFonts w:ascii="標楷體" w:eastAsia="標楷體" w:hAnsi="標楷體"/>
                      <w:kern w:val="0"/>
                      <w:szCs w:val="24"/>
                    </w:rPr>
                    <w:t>實施內容</w:t>
                  </w:r>
                </w:p>
              </w:tc>
              <w:tc>
                <w:tcPr>
                  <w:tcW w:w="964" w:type="pct"/>
                  <w:shd w:val="clear" w:color="auto" w:fill="auto"/>
                  <w:vAlign w:val="center"/>
                </w:tcPr>
                <w:p w:rsidR="00D81739" w:rsidRPr="004E1B2E" w:rsidRDefault="00D81739" w:rsidP="00BE5540">
                  <w:pPr>
                    <w:widowControl/>
                    <w:snapToGrid w:val="0"/>
                    <w:jc w:val="center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  <w:r w:rsidRPr="004E1B2E">
                    <w:rPr>
                      <w:rFonts w:ascii="標楷體" w:eastAsia="標楷體" w:hAnsi="標楷體" w:hint="eastAsia"/>
                      <w:kern w:val="0"/>
                      <w:szCs w:val="24"/>
                    </w:rPr>
                    <w:t>實施方式</w:t>
                  </w:r>
                </w:p>
              </w:tc>
              <w:tc>
                <w:tcPr>
                  <w:tcW w:w="656" w:type="pct"/>
                  <w:vAlign w:val="center"/>
                </w:tcPr>
                <w:p w:rsidR="00D81739" w:rsidRPr="004E1B2E" w:rsidRDefault="00D81739" w:rsidP="00BE5540">
                  <w:pPr>
                    <w:widowControl/>
                    <w:snapToGrid w:val="0"/>
                    <w:ind w:leftChars="-33" w:left="-79" w:rightChars="-30" w:right="-72"/>
                    <w:jc w:val="center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  <w:r w:rsidRPr="004E1B2E">
                    <w:rPr>
                      <w:rFonts w:ascii="標楷體" w:eastAsia="標楷體" w:hAnsi="標楷體"/>
                      <w:kern w:val="0"/>
                      <w:szCs w:val="24"/>
                    </w:rPr>
                    <w:t>講師/</w:t>
                  </w:r>
                </w:p>
                <w:p w:rsidR="00D81739" w:rsidRPr="004E1B2E" w:rsidRDefault="00D81739" w:rsidP="00BE5540">
                  <w:pPr>
                    <w:widowControl/>
                    <w:snapToGrid w:val="0"/>
                    <w:ind w:leftChars="-33" w:left="-79" w:rightChars="-30" w:right="-72"/>
                    <w:jc w:val="center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  <w:r w:rsidRPr="004E1B2E">
                    <w:rPr>
                      <w:rFonts w:ascii="標楷體" w:eastAsia="標楷體" w:hAnsi="標楷體"/>
                      <w:kern w:val="0"/>
                      <w:szCs w:val="24"/>
                    </w:rPr>
                    <w:t>主持人</w:t>
                  </w:r>
                </w:p>
              </w:tc>
              <w:tc>
                <w:tcPr>
                  <w:tcW w:w="703" w:type="pct"/>
                  <w:vAlign w:val="center"/>
                </w:tcPr>
                <w:p w:rsidR="00D81739" w:rsidRPr="004E1B2E" w:rsidRDefault="00D81739" w:rsidP="00BE5540">
                  <w:pPr>
                    <w:widowControl/>
                    <w:snapToGrid w:val="0"/>
                    <w:ind w:leftChars="-45" w:left="-108"/>
                    <w:jc w:val="center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  <w:r w:rsidRPr="004E1B2E">
                    <w:rPr>
                      <w:rFonts w:ascii="標楷體" w:eastAsia="標楷體" w:hAnsi="標楷體"/>
                      <w:kern w:val="0"/>
                      <w:szCs w:val="24"/>
                    </w:rPr>
                    <w:t>地點</w:t>
                  </w:r>
                  <w:r w:rsidRPr="004E1B2E">
                    <w:rPr>
                      <w:rFonts w:ascii="標楷體" w:eastAsia="標楷體" w:hAnsi="標楷體" w:hint="eastAsia"/>
                      <w:kern w:val="0"/>
                      <w:szCs w:val="24"/>
                    </w:rPr>
                    <w:t>/備註</w:t>
                  </w:r>
                </w:p>
              </w:tc>
            </w:tr>
            <w:tr w:rsidR="00D81739" w:rsidRPr="004E1B2E" w:rsidTr="00BE5540">
              <w:tc>
                <w:tcPr>
                  <w:tcW w:w="324" w:type="pct"/>
                </w:tcPr>
                <w:p w:rsidR="00D81739" w:rsidRPr="004E1B2E" w:rsidRDefault="00D81739" w:rsidP="00BE5540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4E1B2E">
                    <w:rPr>
                      <w:rFonts w:ascii="標楷體" w:eastAsia="標楷體" w:hAnsi="標楷體"/>
                      <w:szCs w:val="24"/>
                    </w:rPr>
                    <w:t>1</w:t>
                  </w:r>
                </w:p>
              </w:tc>
              <w:tc>
                <w:tcPr>
                  <w:tcW w:w="506" w:type="pct"/>
                  <w:shd w:val="clear" w:color="auto" w:fill="auto"/>
                </w:tcPr>
                <w:p w:rsidR="00D81739" w:rsidRPr="004E1B2E" w:rsidRDefault="00D81739" w:rsidP="00BE5540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1847" w:type="pct"/>
                </w:tcPr>
                <w:p w:rsidR="00D81739" w:rsidRPr="004E1B2E" w:rsidRDefault="00D81739" w:rsidP="00BE5540">
                  <w:pPr>
                    <w:snapToGrid w:val="0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964" w:type="pct"/>
                  <w:shd w:val="clear" w:color="auto" w:fill="auto"/>
                </w:tcPr>
                <w:p w:rsidR="00D81739" w:rsidRPr="004E1B2E" w:rsidRDefault="00D81739" w:rsidP="00BE5540">
                  <w:pPr>
                    <w:snapToGrid w:val="0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656" w:type="pct"/>
                </w:tcPr>
                <w:p w:rsidR="00D81739" w:rsidRPr="004E1B2E" w:rsidRDefault="00D81739" w:rsidP="00BE5540">
                  <w:pPr>
                    <w:snapToGrid w:val="0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703" w:type="pct"/>
                </w:tcPr>
                <w:p w:rsidR="00D81739" w:rsidRPr="004E1B2E" w:rsidRDefault="00D81739" w:rsidP="00BE5540">
                  <w:pPr>
                    <w:snapToGrid w:val="0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</w:tr>
            <w:tr w:rsidR="00D81739" w:rsidRPr="004E1B2E" w:rsidTr="00BE5540">
              <w:tc>
                <w:tcPr>
                  <w:tcW w:w="324" w:type="pct"/>
                </w:tcPr>
                <w:p w:rsidR="00D81739" w:rsidRPr="004E1B2E" w:rsidRDefault="00D81739" w:rsidP="00BE5540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4E1B2E">
                    <w:rPr>
                      <w:rFonts w:ascii="標楷體" w:eastAsia="標楷體" w:hAnsi="標楷體"/>
                      <w:szCs w:val="24"/>
                    </w:rPr>
                    <w:t>2</w:t>
                  </w:r>
                </w:p>
              </w:tc>
              <w:tc>
                <w:tcPr>
                  <w:tcW w:w="506" w:type="pct"/>
                  <w:shd w:val="clear" w:color="auto" w:fill="auto"/>
                </w:tcPr>
                <w:p w:rsidR="00D81739" w:rsidRPr="004E1B2E" w:rsidRDefault="00D81739" w:rsidP="00BE5540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1847" w:type="pct"/>
                </w:tcPr>
                <w:p w:rsidR="00D81739" w:rsidRPr="004E1B2E" w:rsidRDefault="00D81739" w:rsidP="00BE5540">
                  <w:pPr>
                    <w:snapToGrid w:val="0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964" w:type="pct"/>
                  <w:shd w:val="clear" w:color="auto" w:fill="auto"/>
                </w:tcPr>
                <w:p w:rsidR="00D81739" w:rsidRPr="004E1B2E" w:rsidRDefault="00D81739" w:rsidP="00BE5540">
                  <w:pPr>
                    <w:snapToGrid w:val="0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656" w:type="pct"/>
                </w:tcPr>
                <w:p w:rsidR="00D81739" w:rsidRPr="004E1B2E" w:rsidRDefault="00D81739" w:rsidP="00BE5540">
                  <w:pPr>
                    <w:snapToGrid w:val="0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703" w:type="pct"/>
                </w:tcPr>
                <w:p w:rsidR="00D81739" w:rsidRPr="004E1B2E" w:rsidRDefault="00D81739" w:rsidP="00BE5540">
                  <w:pPr>
                    <w:snapToGrid w:val="0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</w:tr>
            <w:tr w:rsidR="00D81739" w:rsidRPr="004E1B2E" w:rsidTr="00BE5540">
              <w:tc>
                <w:tcPr>
                  <w:tcW w:w="324" w:type="pct"/>
                </w:tcPr>
                <w:p w:rsidR="00D81739" w:rsidRPr="004E1B2E" w:rsidRDefault="00D81739" w:rsidP="00BE5540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4E1B2E">
                    <w:rPr>
                      <w:rFonts w:ascii="標楷體" w:eastAsia="標楷體" w:hAnsi="標楷體"/>
                      <w:szCs w:val="24"/>
                    </w:rPr>
                    <w:t>3</w:t>
                  </w:r>
                </w:p>
              </w:tc>
              <w:tc>
                <w:tcPr>
                  <w:tcW w:w="506" w:type="pct"/>
                  <w:shd w:val="clear" w:color="auto" w:fill="auto"/>
                </w:tcPr>
                <w:p w:rsidR="00D81739" w:rsidRPr="004E1B2E" w:rsidRDefault="00D81739" w:rsidP="00BE5540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1847" w:type="pct"/>
                </w:tcPr>
                <w:p w:rsidR="00D81739" w:rsidRPr="004E1B2E" w:rsidRDefault="00D81739" w:rsidP="00BE5540">
                  <w:pPr>
                    <w:snapToGrid w:val="0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964" w:type="pct"/>
                  <w:shd w:val="clear" w:color="auto" w:fill="auto"/>
                </w:tcPr>
                <w:p w:rsidR="00D81739" w:rsidRPr="004E1B2E" w:rsidRDefault="00D81739" w:rsidP="00BE5540">
                  <w:pPr>
                    <w:snapToGrid w:val="0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656" w:type="pct"/>
                </w:tcPr>
                <w:p w:rsidR="00D81739" w:rsidRPr="004E1B2E" w:rsidRDefault="00D81739" w:rsidP="00BE5540">
                  <w:pPr>
                    <w:snapToGrid w:val="0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703" w:type="pct"/>
                </w:tcPr>
                <w:p w:rsidR="00D81739" w:rsidRPr="004E1B2E" w:rsidRDefault="00D81739" w:rsidP="00BE5540">
                  <w:pPr>
                    <w:snapToGrid w:val="0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</w:tr>
            <w:tr w:rsidR="00D81739" w:rsidRPr="004E1B2E" w:rsidTr="00BE5540">
              <w:tc>
                <w:tcPr>
                  <w:tcW w:w="324" w:type="pct"/>
                </w:tcPr>
                <w:p w:rsidR="00D81739" w:rsidRPr="004E1B2E" w:rsidRDefault="00D81739" w:rsidP="00BE5540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4E1B2E">
                    <w:rPr>
                      <w:rFonts w:ascii="標楷體" w:eastAsia="標楷體" w:hAnsi="標楷體"/>
                      <w:szCs w:val="24"/>
                    </w:rPr>
                    <w:t>4</w:t>
                  </w:r>
                </w:p>
              </w:tc>
              <w:tc>
                <w:tcPr>
                  <w:tcW w:w="506" w:type="pct"/>
                  <w:shd w:val="clear" w:color="auto" w:fill="auto"/>
                </w:tcPr>
                <w:p w:rsidR="00D81739" w:rsidRPr="004E1B2E" w:rsidRDefault="00D81739" w:rsidP="00BE5540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1847" w:type="pct"/>
                </w:tcPr>
                <w:p w:rsidR="00D81739" w:rsidRPr="004E1B2E" w:rsidRDefault="00D81739" w:rsidP="00BE5540">
                  <w:pPr>
                    <w:snapToGrid w:val="0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964" w:type="pct"/>
                  <w:shd w:val="clear" w:color="auto" w:fill="auto"/>
                </w:tcPr>
                <w:p w:rsidR="00D81739" w:rsidRPr="004E1B2E" w:rsidRDefault="00D81739" w:rsidP="00BE5540">
                  <w:pPr>
                    <w:snapToGrid w:val="0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656" w:type="pct"/>
                </w:tcPr>
                <w:p w:rsidR="00D81739" w:rsidRPr="004E1B2E" w:rsidRDefault="00D81739" w:rsidP="00BE5540">
                  <w:pPr>
                    <w:snapToGrid w:val="0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703" w:type="pct"/>
                </w:tcPr>
                <w:p w:rsidR="00D81739" w:rsidRPr="004E1B2E" w:rsidRDefault="00D81739" w:rsidP="00BE5540">
                  <w:pPr>
                    <w:snapToGrid w:val="0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</w:tr>
            <w:tr w:rsidR="00D81739" w:rsidRPr="004E1B2E" w:rsidTr="00BE5540">
              <w:tc>
                <w:tcPr>
                  <w:tcW w:w="324" w:type="pct"/>
                </w:tcPr>
                <w:p w:rsidR="00D81739" w:rsidRPr="004E1B2E" w:rsidRDefault="00D81739" w:rsidP="00BE5540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4E1B2E">
                    <w:rPr>
                      <w:rFonts w:ascii="標楷體" w:eastAsia="標楷體" w:hAnsi="標楷體"/>
                      <w:szCs w:val="24"/>
                    </w:rPr>
                    <w:t>5</w:t>
                  </w:r>
                </w:p>
              </w:tc>
              <w:tc>
                <w:tcPr>
                  <w:tcW w:w="506" w:type="pct"/>
                  <w:shd w:val="clear" w:color="auto" w:fill="auto"/>
                </w:tcPr>
                <w:p w:rsidR="00D81739" w:rsidRPr="004E1B2E" w:rsidRDefault="00D81739" w:rsidP="00BE5540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1847" w:type="pct"/>
                </w:tcPr>
                <w:p w:rsidR="00D81739" w:rsidRPr="004E1B2E" w:rsidRDefault="00D81739" w:rsidP="00BE5540">
                  <w:pPr>
                    <w:snapToGrid w:val="0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964" w:type="pct"/>
                  <w:shd w:val="clear" w:color="auto" w:fill="auto"/>
                </w:tcPr>
                <w:p w:rsidR="00D81739" w:rsidRPr="004E1B2E" w:rsidRDefault="00D81739" w:rsidP="00BE5540">
                  <w:pPr>
                    <w:snapToGrid w:val="0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656" w:type="pct"/>
                </w:tcPr>
                <w:p w:rsidR="00D81739" w:rsidRPr="004E1B2E" w:rsidRDefault="00D81739" w:rsidP="00BE5540">
                  <w:pPr>
                    <w:snapToGrid w:val="0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703" w:type="pct"/>
                </w:tcPr>
                <w:p w:rsidR="00D81739" w:rsidRPr="004E1B2E" w:rsidRDefault="00D81739" w:rsidP="00BE5540">
                  <w:pPr>
                    <w:snapToGrid w:val="0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</w:tr>
            <w:tr w:rsidR="00D81739" w:rsidRPr="004E1B2E" w:rsidTr="00BE5540">
              <w:tc>
                <w:tcPr>
                  <w:tcW w:w="324" w:type="pct"/>
                </w:tcPr>
                <w:p w:rsidR="00D81739" w:rsidRPr="004E1B2E" w:rsidRDefault="00D81739" w:rsidP="00BE5540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4E1B2E">
                    <w:rPr>
                      <w:rFonts w:ascii="標楷體" w:eastAsia="標楷體" w:hAnsi="標楷體"/>
                      <w:szCs w:val="24"/>
                    </w:rPr>
                    <w:t>6</w:t>
                  </w:r>
                </w:p>
              </w:tc>
              <w:tc>
                <w:tcPr>
                  <w:tcW w:w="506" w:type="pct"/>
                  <w:shd w:val="clear" w:color="auto" w:fill="auto"/>
                </w:tcPr>
                <w:p w:rsidR="00D81739" w:rsidRPr="004E1B2E" w:rsidRDefault="00D81739" w:rsidP="00BE5540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1847" w:type="pct"/>
                </w:tcPr>
                <w:p w:rsidR="00D81739" w:rsidRPr="004E1B2E" w:rsidRDefault="00D81739" w:rsidP="00BE5540">
                  <w:pPr>
                    <w:snapToGrid w:val="0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964" w:type="pct"/>
                  <w:shd w:val="clear" w:color="auto" w:fill="auto"/>
                </w:tcPr>
                <w:p w:rsidR="00D81739" w:rsidRPr="004E1B2E" w:rsidRDefault="00D81739" w:rsidP="00BE5540">
                  <w:pPr>
                    <w:snapToGrid w:val="0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656" w:type="pct"/>
                </w:tcPr>
                <w:p w:rsidR="00D81739" w:rsidRPr="004E1B2E" w:rsidRDefault="00D81739" w:rsidP="00BE5540">
                  <w:pPr>
                    <w:snapToGrid w:val="0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703" w:type="pct"/>
                </w:tcPr>
                <w:p w:rsidR="00D81739" w:rsidRPr="004E1B2E" w:rsidRDefault="00D81739" w:rsidP="00BE5540">
                  <w:pPr>
                    <w:snapToGrid w:val="0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</w:tr>
            <w:tr w:rsidR="00D81739" w:rsidRPr="004E1B2E" w:rsidTr="00BE5540">
              <w:tc>
                <w:tcPr>
                  <w:tcW w:w="324" w:type="pct"/>
                </w:tcPr>
                <w:p w:rsidR="00D81739" w:rsidRPr="004E1B2E" w:rsidRDefault="00D81739" w:rsidP="00BE5540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4E1B2E">
                    <w:rPr>
                      <w:rFonts w:ascii="標楷體" w:eastAsia="標楷體" w:hAnsi="標楷體"/>
                      <w:szCs w:val="24"/>
                    </w:rPr>
                    <w:t>7</w:t>
                  </w:r>
                </w:p>
              </w:tc>
              <w:tc>
                <w:tcPr>
                  <w:tcW w:w="506" w:type="pct"/>
                  <w:shd w:val="clear" w:color="auto" w:fill="auto"/>
                </w:tcPr>
                <w:p w:rsidR="00D81739" w:rsidRPr="004E1B2E" w:rsidRDefault="00D81739" w:rsidP="00BE5540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1847" w:type="pct"/>
                </w:tcPr>
                <w:p w:rsidR="00D81739" w:rsidRPr="004E1B2E" w:rsidRDefault="00D81739" w:rsidP="00BE5540">
                  <w:pPr>
                    <w:snapToGrid w:val="0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964" w:type="pct"/>
                  <w:shd w:val="clear" w:color="auto" w:fill="auto"/>
                </w:tcPr>
                <w:p w:rsidR="00D81739" w:rsidRPr="004E1B2E" w:rsidRDefault="00D81739" w:rsidP="00BE5540">
                  <w:pPr>
                    <w:snapToGrid w:val="0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656" w:type="pct"/>
                </w:tcPr>
                <w:p w:rsidR="00D81739" w:rsidRPr="004E1B2E" w:rsidRDefault="00D81739" w:rsidP="00BE5540">
                  <w:pPr>
                    <w:snapToGrid w:val="0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703" w:type="pct"/>
                </w:tcPr>
                <w:p w:rsidR="00D81739" w:rsidRPr="004E1B2E" w:rsidRDefault="00D81739" w:rsidP="00BE5540">
                  <w:pPr>
                    <w:snapToGrid w:val="0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</w:tr>
            <w:tr w:rsidR="00D81739" w:rsidRPr="004E1B2E" w:rsidTr="00BE5540">
              <w:tc>
                <w:tcPr>
                  <w:tcW w:w="324" w:type="pct"/>
                </w:tcPr>
                <w:p w:rsidR="00D81739" w:rsidRPr="004E1B2E" w:rsidRDefault="00D81739" w:rsidP="00BE5540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4E1B2E">
                    <w:rPr>
                      <w:rFonts w:ascii="標楷體" w:eastAsia="標楷體" w:hAnsi="標楷體"/>
                      <w:szCs w:val="24"/>
                    </w:rPr>
                    <w:t>8</w:t>
                  </w:r>
                </w:p>
              </w:tc>
              <w:tc>
                <w:tcPr>
                  <w:tcW w:w="506" w:type="pct"/>
                  <w:shd w:val="clear" w:color="auto" w:fill="auto"/>
                </w:tcPr>
                <w:p w:rsidR="00D81739" w:rsidRPr="004E1B2E" w:rsidRDefault="00D81739" w:rsidP="00BE5540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1847" w:type="pct"/>
                </w:tcPr>
                <w:p w:rsidR="00D81739" w:rsidRPr="004E1B2E" w:rsidRDefault="00D81739" w:rsidP="00BE5540">
                  <w:pPr>
                    <w:snapToGrid w:val="0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964" w:type="pct"/>
                  <w:shd w:val="clear" w:color="auto" w:fill="auto"/>
                </w:tcPr>
                <w:p w:rsidR="00D81739" w:rsidRPr="004E1B2E" w:rsidRDefault="00D81739" w:rsidP="00BE5540">
                  <w:pPr>
                    <w:snapToGrid w:val="0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656" w:type="pct"/>
                </w:tcPr>
                <w:p w:rsidR="00D81739" w:rsidRPr="004E1B2E" w:rsidRDefault="00D81739" w:rsidP="00BE5540">
                  <w:pPr>
                    <w:snapToGrid w:val="0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703" w:type="pct"/>
                </w:tcPr>
                <w:p w:rsidR="00D81739" w:rsidRPr="004E1B2E" w:rsidRDefault="00D81739" w:rsidP="00BE5540">
                  <w:pPr>
                    <w:snapToGrid w:val="0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</w:tr>
            <w:tr w:rsidR="00D81739" w:rsidRPr="004E1B2E" w:rsidTr="00BE5540">
              <w:tc>
                <w:tcPr>
                  <w:tcW w:w="324" w:type="pct"/>
                </w:tcPr>
                <w:p w:rsidR="00D81739" w:rsidRPr="004E1B2E" w:rsidRDefault="00D81739" w:rsidP="00BE5540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4E1B2E">
                    <w:rPr>
                      <w:rFonts w:ascii="標楷體" w:eastAsia="標楷體" w:hAnsi="標楷體"/>
                      <w:szCs w:val="24"/>
                    </w:rPr>
                    <w:t>9</w:t>
                  </w:r>
                </w:p>
              </w:tc>
              <w:tc>
                <w:tcPr>
                  <w:tcW w:w="506" w:type="pct"/>
                  <w:shd w:val="clear" w:color="auto" w:fill="auto"/>
                </w:tcPr>
                <w:p w:rsidR="00D81739" w:rsidRPr="004E1B2E" w:rsidRDefault="00D81739" w:rsidP="00BE5540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1847" w:type="pct"/>
                </w:tcPr>
                <w:p w:rsidR="00D81739" w:rsidRPr="004E1B2E" w:rsidRDefault="00D81739" w:rsidP="00BE5540">
                  <w:pPr>
                    <w:snapToGrid w:val="0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964" w:type="pct"/>
                  <w:shd w:val="clear" w:color="auto" w:fill="auto"/>
                </w:tcPr>
                <w:p w:rsidR="00D81739" w:rsidRPr="004E1B2E" w:rsidRDefault="00D81739" w:rsidP="00BE5540">
                  <w:pPr>
                    <w:snapToGrid w:val="0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656" w:type="pct"/>
                </w:tcPr>
                <w:p w:rsidR="00D81739" w:rsidRPr="004E1B2E" w:rsidRDefault="00D81739" w:rsidP="00BE5540">
                  <w:pPr>
                    <w:snapToGrid w:val="0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703" w:type="pct"/>
                </w:tcPr>
                <w:p w:rsidR="00D81739" w:rsidRPr="004E1B2E" w:rsidRDefault="00D81739" w:rsidP="00BE5540">
                  <w:pPr>
                    <w:snapToGrid w:val="0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</w:tr>
            <w:tr w:rsidR="00D81739" w:rsidRPr="004E1B2E" w:rsidTr="00BE5540">
              <w:tc>
                <w:tcPr>
                  <w:tcW w:w="324" w:type="pct"/>
                </w:tcPr>
                <w:p w:rsidR="00D81739" w:rsidRPr="004E1B2E" w:rsidRDefault="00D81739" w:rsidP="00BE5540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4E1B2E">
                    <w:rPr>
                      <w:rFonts w:ascii="標楷體" w:eastAsia="標楷體" w:hAnsi="標楷體"/>
                      <w:szCs w:val="24"/>
                    </w:rPr>
                    <w:t>10</w:t>
                  </w:r>
                </w:p>
              </w:tc>
              <w:tc>
                <w:tcPr>
                  <w:tcW w:w="506" w:type="pct"/>
                  <w:shd w:val="clear" w:color="auto" w:fill="auto"/>
                </w:tcPr>
                <w:p w:rsidR="00D81739" w:rsidRPr="004E1B2E" w:rsidRDefault="00D81739" w:rsidP="00BE5540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1847" w:type="pct"/>
                </w:tcPr>
                <w:p w:rsidR="00D81739" w:rsidRPr="004E1B2E" w:rsidRDefault="00D81739" w:rsidP="00BE5540">
                  <w:pPr>
                    <w:snapToGrid w:val="0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964" w:type="pct"/>
                  <w:shd w:val="clear" w:color="auto" w:fill="auto"/>
                </w:tcPr>
                <w:p w:rsidR="00D81739" w:rsidRPr="004E1B2E" w:rsidRDefault="00D81739" w:rsidP="00BE5540">
                  <w:pPr>
                    <w:snapToGrid w:val="0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656" w:type="pct"/>
                </w:tcPr>
                <w:p w:rsidR="00D81739" w:rsidRPr="004E1B2E" w:rsidRDefault="00D81739" w:rsidP="00BE5540">
                  <w:pPr>
                    <w:snapToGrid w:val="0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703" w:type="pct"/>
                </w:tcPr>
                <w:p w:rsidR="00D81739" w:rsidRPr="004E1B2E" w:rsidRDefault="00D81739" w:rsidP="00BE5540">
                  <w:pPr>
                    <w:snapToGrid w:val="0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</w:tr>
            <w:tr w:rsidR="00D81739" w:rsidRPr="004E1B2E" w:rsidTr="00BE5540">
              <w:tc>
                <w:tcPr>
                  <w:tcW w:w="324" w:type="pct"/>
                </w:tcPr>
                <w:p w:rsidR="00D81739" w:rsidRPr="004E1B2E" w:rsidRDefault="00D81739" w:rsidP="00BE5540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4E1B2E">
                    <w:rPr>
                      <w:rFonts w:ascii="標楷體" w:eastAsia="標楷體" w:hAnsi="標楷體"/>
                      <w:szCs w:val="24"/>
                    </w:rPr>
                    <w:t>11</w:t>
                  </w:r>
                </w:p>
              </w:tc>
              <w:tc>
                <w:tcPr>
                  <w:tcW w:w="506" w:type="pct"/>
                  <w:shd w:val="clear" w:color="auto" w:fill="auto"/>
                </w:tcPr>
                <w:p w:rsidR="00D81739" w:rsidRPr="004E1B2E" w:rsidRDefault="00D81739" w:rsidP="00BE5540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1847" w:type="pct"/>
                </w:tcPr>
                <w:p w:rsidR="00D81739" w:rsidRPr="004E1B2E" w:rsidRDefault="00D81739" w:rsidP="00BE5540">
                  <w:pPr>
                    <w:snapToGrid w:val="0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964" w:type="pct"/>
                  <w:shd w:val="clear" w:color="auto" w:fill="auto"/>
                </w:tcPr>
                <w:p w:rsidR="00D81739" w:rsidRPr="004E1B2E" w:rsidRDefault="00D81739" w:rsidP="00BE5540">
                  <w:pPr>
                    <w:snapToGrid w:val="0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656" w:type="pct"/>
                </w:tcPr>
                <w:p w:rsidR="00D81739" w:rsidRPr="004E1B2E" w:rsidRDefault="00D81739" w:rsidP="00BE5540">
                  <w:pPr>
                    <w:snapToGrid w:val="0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703" w:type="pct"/>
                </w:tcPr>
                <w:p w:rsidR="00D81739" w:rsidRPr="004E1B2E" w:rsidRDefault="00D81739" w:rsidP="00BE5540">
                  <w:pPr>
                    <w:snapToGrid w:val="0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</w:tr>
            <w:tr w:rsidR="00D81739" w:rsidRPr="004E1B2E" w:rsidTr="00BE5540">
              <w:tc>
                <w:tcPr>
                  <w:tcW w:w="324" w:type="pct"/>
                </w:tcPr>
                <w:p w:rsidR="00D81739" w:rsidRPr="004E1B2E" w:rsidRDefault="00D81739" w:rsidP="00BE5540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4E1B2E">
                    <w:rPr>
                      <w:rFonts w:ascii="標楷體" w:eastAsia="標楷體" w:hAnsi="標楷體"/>
                      <w:szCs w:val="24"/>
                    </w:rPr>
                    <w:t>12</w:t>
                  </w:r>
                </w:p>
              </w:tc>
              <w:tc>
                <w:tcPr>
                  <w:tcW w:w="506" w:type="pct"/>
                  <w:shd w:val="clear" w:color="auto" w:fill="auto"/>
                </w:tcPr>
                <w:p w:rsidR="00D81739" w:rsidRPr="004E1B2E" w:rsidRDefault="00D81739" w:rsidP="00BE5540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1847" w:type="pct"/>
                </w:tcPr>
                <w:p w:rsidR="00D81739" w:rsidRPr="004E1B2E" w:rsidRDefault="00D81739" w:rsidP="00BE5540">
                  <w:pPr>
                    <w:snapToGrid w:val="0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964" w:type="pct"/>
                  <w:shd w:val="clear" w:color="auto" w:fill="auto"/>
                </w:tcPr>
                <w:p w:rsidR="00D81739" w:rsidRPr="004E1B2E" w:rsidRDefault="00D81739" w:rsidP="00BE5540">
                  <w:pPr>
                    <w:snapToGrid w:val="0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656" w:type="pct"/>
                </w:tcPr>
                <w:p w:rsidR="00D81739" w:rsidRPr="004E1B2E" w:rsidRDefault="00D81739" w:rsidP="00BE5540">
                  <w:pPr>
                    <w:snapToGrid w:val="0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703" w:type="pct"/>
                </w:tcPr>
                <w:p w:rsidR="00D81739" w:rsidRPr="004E1B2E" w:rsidRDefault="00D81739" w:rsidP="00BE5540">
                  <w:pPr>
                    <w:snapToGrid w:val="0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</w:tr>
          </w:tbl>
          <w:p w:rsidR="00D81739" w:rsidRPr="004E1B2E" w:rsidRDefault="00D81739" w:rsidP="00BE5540">
            <w:pPr>
              <w:rPr>
                <w:rFonts w:ascii="標楷體" w:eastAsia="標楷體" w:hAnsi="標楷體"/>
                <w:szCs w:val="24"/>
              </w:rPr>
            </w:pPr>
            <w:r w:rsidRPr="004E1B2E">
              <w:rPr>
                <w:rFonts w:ascii="標楷體" w:eastAsia="標楷體" w:hAnsi="標楷體" w:hint="eastAsia"/>
                <w:szCs w:val="24"/>
              </w:rPr>
              <w:t>四</w:t>
            </w:r>
            <w:r w:rsidRPr="004E1B2E">
              <w:rPr>
                <w:rFonts w:ascii="標楷體" w:eastAsia="標楷體" w:hAnsi="標楷體"/>
                <w:szCs w:val="24"/>
              </w:rPr>
              <w:t>、預期效益</w:t>
            </w:r>
            <w:r w:rsidRPr="004E1B2E">
              <w:rPr>
                <w:rFonts w:ascii="標楷體" w:eastAsia="標楷體" w:hAnsi="標楷體" w:hint="eastAsia"/>
                <w:szCs w:val="24"/>
              </w:rPr>
              <w:t>與檢核方式</w:t>
            </w:r>
            <w:r w:rsidRPr="004E1B2E">
              <w:rPr>
                <w:rFonts w:ascii="標楷體" w:eastAsia="標楷體" w:hAnsi="標楷體"/>
                <w:szCs w:val="24"/>
              </w:rPr>
              <w:t>：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917"/>
              <w:gridCol w:w="4711"/>
            </w:tblGrid>
            <w:tr w:rsidR="00D81739" w:rsidRPr="004E1B2E" w:rsidTr="00BE5540">
              <w:tc>
                <w:tcPr>
                  <w:tcW w:w="4917" w:type="dxa"/>
                </w:tcPr>
                <w:p w:rsidR="00D81739" w:rsidRPr="004E1B2E" w:rsidRDefault="00D81739" w:rsidP="00BE5540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4E1B2E">
                    <w:rPr>
                      <w:rFonts w:ascii="標楷體" w:eastAsia="標楷體" w:hAnsi="標楷體"/>
                      <w:szCs w:val="24"/>
                    </w:rPr>
                    <w:t>預期效益</w:t>
                  </w:r>
                </w:p>
              </w:tc>
              <w:tc>
                <w:tcPr>
                  <w:tcW w:w="4711" w:type="dxa"/>
                </w:tcPr>
                <w:p w:rsidR="00D81739" w:rsidRPr="004E1B2E" w:rsidRDefault="00D81739" w:rsidP="00BE5540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4E1B2E">
                    <w:rPr>
                      <w:rFonts w:ascii="標楷體" w:eastAsia="標楷體" w:hAnsi="標楷體" w:hint="eastAsia"/>
                      <w:szCs w:val="24"/>
                    </w:rPr>
                    <w:t>檢核方式</w:t>
                  </w:r>
                </w:p>
              </w:tc>
            </w:tr>
            <w:tr w:rsidR="00D81739" w:rsidRPr="004E1B2E" w:rsidTr="00BE5540">
              <w:tc>
                <w:tcPr>
                  <w:tcW w:w="4917" w:type="dxa"/>
                </w:tcPr>
                <w:p w:rsidR="00D81739" w:rsidRPr="004E1B2E" w:rsidRDefault="00D81739" w:rsidP="00BE5540">
                  <w:pPr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4711" w:type="dxa"/>
                </w:tcPr>
                <w:p w:rsidR="00D81739" w:rsidRPr="004E1B2E" w:rsidRDefault="00D81739" w:rsidP="00BE5540">
                  <w:pPr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</w:tr>
            <w:tr w:rsidR="00D81739" w:rsidRPr="004E1B2E" w:rsidTr="00BE5540">
              <w:tc>
                <w:tcPr>
                  <w:tcW w:w="4917" w:type="dxa"/>
                </w:tcPr>
                <w:p w:rsidR="00D81739" w:rsidRPr="004E1B2E" w:rsidRDefault="00D81739" w:rsidP="00BE5540">
                  <w:pPr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4711" w:type="dxa"/>
                </w:tcPr>
                <w:p w:rsidR="00D81739" w:rsidRPr="004E1B2E" w:rsidRDefault="00D81739" w:rsidP="00BE5540">
                  <w:pPr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</w:tr>
            <w:tr w:rsidR="00D81739" w:rsidRPr="004E1B2E" w:rsidTr="00BE5540">
              <w:tc>
                <w:tcPr>
                  <w:tcW w:w="4917" w:type="dxa"/>
                </w:tcPr>
                <w:p w:rsidR="00D81739" w:rsidRPr="004E1B2E" w:rsidRDefault="00D81739" w:rsidP="00BE5540">
                  <w:pPr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4711" w:type="dxa"/>
                </w:tcPr>
                <w:p w:rsidR="00D81739" w:rsidRPr="004E1B2E" w:rsidRDefault="00D81739" w:rsidP="00BE5540">
                  <w:pPr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</w:tr>
            <w:tr w:rsidR="00D81739" w:rsidRPr="004E1B2E" w:rsidTr="00BE5540">
              <w:tc>
                <w:tcPr>
                  <w:tcW w:w="4917" w:type="dxa"/>
                </w:tcPr>
                <w:p w:rsidR="00D81739" w:rsidRPr="004E1B2E" w:rsidRDefault="00D81739" w:rsidP="00BE5540">
                  <w:pPr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4711" w:type="dxa"/>
                </w:tcPr>
                <w:p w:rsidR="00D81739" w:rsidRPr="004E1B2E" w:rsidRDefault="00D81739" w:rsidP="00BE5540">
                  <w:pPr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</w:tr>
            <w:tr w:rsidR="00D81739" w:rsidRPr="004E1B2E" w:rsidTr="00BE5540">
              <w:tc>
                <w:tcPr>
                  <w:tcW w:w="4917" w:type="dxa"/>
                </w:tcPr>
                <w:p w:rsidR="00D81739" w:rsidRPr="004E1B2E" w:rsidRDefault="00D81739" w:rsidP="00BE5540">
                  <w:pPr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4711" w:type="dxa"/>
                </w:tcPr>
                <w:p w:rsidR="00D81739" w:rsidRPr="004E1B2E" w:rsidRDefault="00D81739" w:rsidP="00BE5540">
                  <w:pPr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</w:tr>
          </w:tbl>
          <w:p w:rsidR="00D81739" w:rsidRPr="004E1B2E" w:rsidRDefault="00D81739" w:rsidP="00BE5540">
            <w:pPr>
              <w:rPr>
                <w:rFonts w:ascii="標楷體" w:eastAsia="標楷體" w:hAnsi="標楷體"/>
                <w:szCs w:val="24"/>
              </w:rPr>
            </w:pPr>
            <w:r w:rsidRPr="004E1B2E">
              <w:rPr>
                <w:rFonts w:ascii="標楷體" w:eastAsia="標楷體" w:hAnsi="標楷體" w:hint="eastAsia"/>
                <w:szCs w:val="24"/>
              </w:rPr>
              <w:t>五</w:t>
            </w:r>
            <w:r w:rsidRPr="004E1B2E">
              <w:rPr>
                <w:rFonts w:ascii="標楷體" w:eastAsia="標楷體" w:hAnsi="標楷體"/>
                <w:szCs w:val="24"/>
              </w:rPr>
              <w:t>、學習資源</w:t>
            </w:r>
            <w:r w:rsidRPr="004E1B2E">
              <w:rPr>
                <w:rFonts w:ascii="標楷體" w:eastAsia="標楷體" w:hAnsi="標楷體" w:hint="eastAsia"/>
                <w:szCs w:val="24"/>
              </w:rPr>
              <w:t>/與社群關聯性</w:t>
            </w:r>
            <w:r w:rsidRPr="004E1B2E">
              <w:rPr>
                <w:rFonts w:ascii="標楷體" w:eastAsia="標楷體" w:hAnsi="標楷體"/>
                <w:szCs w:val="24"/>
              </w:rPr>
              <w:t>：</w:t>
            </w:r>
          </w:p>
          <w:p w:rsidR="00D81739" w:rsidRPr="004E1B2E" w:rsidRDefault="00D81739" w:rsidP="00BE5540">
            <w:pPr>
              <w:rPr>
                <w:rFonts w:ascii="標楷體" w:eastAsia="標楷體" w:hAnsi="標楷體"/>
                <w:szCs w:val="24"/>
              </w:rPr>
            </w:pPr>
          </w:p>
          <w:p w:rsidR="00D81739" w:rsidRPr="004E1B2E" w:rsidRDefault="00D81739" w:rsidP="00BE5540">
            <w:pPr>
              <w:rPr>
                <w:rFonts w:ascii="標楷體" w:eastAsia="標楷體" w:hAnsi="標楷體"/>
                <w:szCs w:val="24"/>
              </w:rPr>
            </w:pPr>
          </w:p>
          <w:p w:rsidR="00D81739" w:rsidRPr="004E1B2E" w:rsidRDefault="00D81739" w:rsidP="00BE5540">
            <w:pPr>
              <w:rPr>
                <w:rFonts w:ascii="標楷體" w:eastAsia="標楷體" w:hAnsi="標楷體"/>
                <w:szCs w:val="24"/>
              </w:rPr>
            </w:pPr>
          </w:p>
          <w:p w:rsidR="00D81739" w:rsidRPr="004E1B2E" w:rsidRDefault="00D81739" w:rsidP="00BE5540">
            <w:pPr>
              <w:rPr>
                <w:rFonts w:ascii="標楷體" w:eastAsia="標楷體" w:hAnsi="標楷體"/>
                <w:szCs w:val="24"/>
              </w:rPr>
            </w:pPr>
          </w:p>
          <w:p w:rsidR="00D81739" w:rsidRPr="004E1B2E" w:rsidRDefault="00D81739" w:rsidP="00BE5540">
            <w:pPr>
              <w:rPr>
                <w:rFonts w:ascii="標楷體" w:eastAsia="標楷體" w:hAnsi="標楷體"/>
                <w:szCs w:val="24"/>
              </w:rPr>
            </w:pPr>
          </w:p>
          <w:p w:rsidR="00D81739" w:rsidRPr="004E1B2E" w:rsidRDefault="00D81739" w:rsidP="00BE5540">
            <w:pPr>
              <w:rPr>
                <w:rFonts w:ascii="標楷體" w:eastAsia="標楷體" w:hAnsi="標楷體"/>
                <w:szCs w:val="24"/>
              </w:rPr>
            </w:pPr>
          </w:p>
          <w:p w:rsidR="00D81739" w:rsidRDefault="00D81739" w:rsidP="00BE5540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  <w:p w:rsidR="004E1B2E" w:rsidRDefault="004E1B2E" w:rsidP="00BE5540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  <w:p w:rsidR="004E1B2E" w:rsidRDefault="004E1B2E" w:rsidP="00BE5540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  <w:p w:rsidR="004E1B2E" w:rsidRDefault="004E1B2E" w:rsidP="00BE5540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  <w:p w:rsidR="004E1B2E" w:rsidRDefault="004E1B2E" w:rsidP="00BE5540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  <w:p w:rsidR="004E1B2E" w:rsidRDefault="004E1B2E" w:rsidP="00BE5540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  <w:p w:rsidR="004E1B2E" w:rsidRDefault="004E1B2E" w:rsidP="00BE5540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  <w:p w:rsidR="004E1B2E" w:rsidRPr="004E1B2E" w:rsidRDefault="004E1B2E" w:rsidP="00BE5540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  <w:p w:rsidR="00A57E30" w:rsidRPr="004E1B2E" w:rsidRDefault="00A57E30" w:rsidP="00BE5540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</w:tr>
      <w:tr w:rsidR="00A57E30" w:rsidRPr="004E1B2E" w:rsidTr="00A57E3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trHeight w:val="13153"/>
          <w:jc w:val="center"/>
        </w:trPr>
        <w:tc>
          <w:tcPr>
            <w:tcW w:w="9859" w:type="dxa"/>
            <w:gridSpan w:val="7"/>
            <w:shd w:val="clear" w:color="auto" w:fill="auto"/>
          </w:tcPr>
          <w:p w:rsidR="00A57E30" w:rsidRPr="004E1B2E" w:rsidRDefault="00A57E30" w:rsidP="00A57E30">
            <w:pPr>
              <w:snapToGrid w:val="0"/>
              <w:rPr>
                <w:rFonts w:ascii="標楷體" w:eastAsia="標楷體" w:hAnsi="標楷體"/>
                <w:szCs w:val="24"/>
                <w:u w:val="single"/>
              </w:rPr>
            </w:pPr>
            <w:r w:rsidRPr="004E1B2E">
              <w:rPr>
                <w:rFonts w:ascii="標楷體" w:eastAsia="標楷體" w:hAnsi="標楷體" w:hint="eastAsia"/>
                <w:szCs w:val="24"/>
              </w:rPr>
              <w:lastRenderedPageBreak/>
              <w:t>六、10</w:t>
            </w:r>
            <w:r w:rsidR="00DB2040" w:rsidRPr="004E1B2E">
              <w:rPr>
                <w:rFonts w:ascii="標楷體" w:eastAsia="標楷體" w:hAnsi="標楷體" w:hint="eastAsia"/>
                <w:szCs w:val="24"/>
              </w:rPr>
              <w:t>9</w:t>
            </w:r>
            <w:r w:rsidRPr="004E1B2E">
              <w:rPr>
                <w:rFonts w:ascii="標楷體" w:eastAsia="標楷體" w:hAnsi="標楷體" w:hint="eastAsia"/>
                <w:szCs w:val="24"/>
              </w:rPr>
              <w:t>會計年度</w:t>
            </w:r>
            <w:r w:rsidRPr="004E1B2E">
              <w:rPr>
                <w:rFonts w:ascii="標楷體" w:eastAsia="標楷體" w:hAnsi="標楷體"/>
                <w:szCs w:val="24"/>
              </w:rPr>
              <w:t>經費</w:t>
            </w:r>
            <w:r w:rsidRPr="004E1B2E">
              <w:rPr>
                <w:rFonts w:ascii="標楷體" w:eastAsia="標楷體" w:hAnsi="標楷體" w:hint="eastAsia"/>
                <w:szCs w:val="24"/>
              </w:rPr>
              <w:t>概算表</w:t>
            </w:r>
            <w:r w:rsidRPr="004E1B2E">
              <w:rPr>
                <w:rFonts w:ascii="標楷體" w:eastAsia="標楷體" w:hAnsi="標楷體" w:hint="eastAsia"/>
                <w:szCs w:val="24"/>
                <w:u w:val="single"/>
                <w:shd w:val="pct15" w:color="auto" w:fill="FFFFFF"/>
              </w:rPr>
              <w:t>（相關經費概算內容以及配合的社群活動請務必於12月20日前執行完畢）</w:t>
            </w:r>
          </w:p>
          <w:tbl>
            <w:tblPr>
              <w:tblW w:w="963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59"/>
              <w:gridCol w:w="489"/>
              <w:gridCol w:w="1984"/>
              <w:gridCol w:w="993"/>
              <w:gridCol w:w="708"/>
              <w:gridCol w:w="851"/>
              <w:gridCol w:w="1276"/>
              <w:gridCol w:w="2872"/>
            </w:tblGrid>
            <w:tr w:rsidR="00A57E30" w:rsidRPr="004E1B2E" w:rsidTr="004E1B2E">
              <w:trPr>
                <w:trHeight w:val="330"/>
                <w:jc w:val="center"/>
              </w:trPr>
              <w:tc>
                <w:tcPr>
                  <w:tcW w:w="948" w:type="dxa"/>
                  <w:gridSpan w:val="2"/>
                  <w:vAlign w:val="center"/>
                </w:tcPr>
                <w:p w:rsidR="00A57E30" w:rsidRPr="004E1B2E" w:rsidRDefault="00A57E30" w:rsidP="004E1B2E">
                  <w:pPr>
                    <w:adjustRightInd w:val="0"/>
                    <w:snapToGrid w:val="0"/>
                    <w:rPr>
                      <w:rFonts w:ascii="標楷體" w:eastAsia="標楷體" w:hAnsi="標楷體"/>
                      <w:szCs w:val="24"/>
                    </w:rPr>
                  </w:pPr>
                  <w:r w:rsidRPr="004E1B2E">
                    <w:rPr>
                      <w:rFonts w:ascii="標楷體" w:eastAsia="標楷體" w:hAnsi="標楷體"/>
                      <w:szCs w:val="24"/>
                    </w:rPr>
                    <w:t>項</w:t>
                  </w:r>
                  <w:r w:rsidR="004E1B2E">
                    <w:rPr>
                      <w:rFonts w:ascii="標楷體" w:eastAsia="標楷體" w:hAnsi="標楷體" w:hint="eastAsia"/>
                      <w:szCs w:val="24"/>
                    </w:rPr>
                    <w:t xml:space="preserve">  </w:t>
                  </w:r>
                  <w:r w:rsidRPr="004E1B2E">
                    <w:rPr>
                      <w:rFonts w:ascii="標楷體" w:eastAsia="標楷體" w:hAnsi="標楷體"/>
                      <w:szCs w:val="24"/>
                    </w:rPr>
                    <w:t>次</w:t>
                  </w:r>
                </w:p>
              </w:tc>
              <w:tc>
                <w:tcPr>
                  <w:tcW w:w="1984" w:type="dxa"/>
                  <w:vAlign w:val="center"/>
                </w:tcPr>
                <w:p w:rsidR="00A57E30" w:rsidRPr="004E1B2E" w:rsidRDefault="00A57E30" w:rsidP="004E1B2E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4E1B2E">
                    <w:rPr>
                      <w:rFonts w:ascii="標楷體" w:eastAsia="標楷體" w:hAnsi="標楷體"/>
                      <w:szCs w:val="24"/>
                    </w:rPr>
                    <w:t>內容</w:t>
                  </w:r>
                </w:p>
              </w:tc>
              <w:tc>
                <w:tcPr>
                  <w:tcW w:w="993" w:type="dxa"/>
                  <w:vAlign w:val="center"/>
                </w:tcPr>
                <w:p w:rsidR="00A57E30" w:rsidRPr="004E1B2E" w:rsidRDefault="00A57E30" w:rsidP="004E1B2E">
                  <w:pPr>
                    <w:adjustRightInd w:val="0"/>
                    <w:snapToGrid w:val="0"/>
                    <w:ind w:firstLine="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4E1B2E">
                    <w:rPr>
                      <w:rFonts w:ascii="標楷體" w:eastAsia="標楷體" w:hAnsi="標楷體"/>
                      <w:szCs w:val="24"/>
                    </w:rPr>
                    <w:t>數量</w:t>
                  </w:r>
                </w:p>
              </w:tc>
              <w:tc>
                <w:tcPr>
                  <w:tcW w:w="708" w:type="dxa"/>
                  <w:vAlign w:val="center"/>
                </w:tcPr>
                <w:p w:rsidR="00A57E30" w:rsidRPr="004E1B2E" w:rsidRDefault="00A57E30" w:rsidP="004E1B2E">
                  <w:pPr>
                    <w:adjustRightInd w:val="0"/>
                    <w:snapToGrid w:val="0"/>
                    <w:ind w:hanging="50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4E1B2E">
                    <w:rPr>
                      <w:rFonts w:ascii="標楷體" w:eastAsia="標楷體" w:hAnsi="標楷體"/>
                      <w:szCs w:val="24"/>
                    </w:rPr>
                    <w:t>單位</w:t>
                  </w:r>
                </w:p>
              </w:tc>
              <w:tc>
                <w:tcPr>
                  <w:tcW w:w="851" w:type="dxa"/>
                  <w:vAlign w:val="center"/>
                </w:tcPr>
                <w:p w:rsidR="00A57E30" w:rsidRPr="004E1B2E" w:rsidRDefault="00A57E30" w:rsidP="004E1B2E">
                  <w:pPr>
                    <w:adjustRightInd w:val="0"/>
                    <w:snapToGrid w:val="0"/>
                    <w:ind w:leftChars="-21" w:left="-50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4E1B2E">
                    <w:rPr>
                      <w:rFonts w:ascii="標楷體" w:eastAsia="標楷體" w:hAnsi="標楷體"/>
                      <w:szCs w:val="24"/>
                    </w:rPr>
                    <w:t>單價</w:t>
                  </w:r>
                </w:p>
              </w:tc>
              <w:tc>
                <w:tcPr>
                  <w:tcW w:w="1276" w:type="dxa"/>
                  <w:vAlign w:val="center"/>
                </w:tcPr>
                <w:p w:rsidR="00A57E30" w:rsidRPr="004E1B2E" w:rsidRDefault="00A57E30" w:rsidP="004E1B2E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4E1B2E">
                    <w:rPr>
                      <w:rFonts w:ascii="標楷體" w:eastAsia="標楷體" w:hAnsi="標楷體"/>
                      <w:szCs w:val="24"/>
                    </w:rPr>
                    <w:t>總價</w:t>
                  </w:r>
                </w:p>
              </w:tc>
              <w:tc>
                <w:tcPr>
                  <w:tcW w:w="2872" w:type="dxa"/>
                  <w:vAlign w:val="center"/>
                </w:tcPr>
                <w:p w:rsidR="00A57E30" w:rsidRPr="004E1B2E" w:rsidRDefault="00A57E30" w:rsidP="004E1B2E">
                  <w:pPr>
                    <w:adjustRightInd w:val="0"/>
                    <w:snapToGrid w:val="0"/>
                    <w:ind w:firstLine="480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4E1B2E">
                    <w:rPr>
                      <w:rFonts w:ascii="標楷體" w:eastAsia="標楷體" w:hAnsi="標楷體"/>
                      <w:szCs w:val="24"/>
                    </w:rPr>
                    <w:t>備註</w:t>
                  </w:r>
                </w:p>
              </w:tc>
            </w:tr>
            <w:tr w:rsidR="00A57E30" w:rsidRPr="004E1B2E" w:rsidTr="00A723F7">
              <w:trPr>
                <w:trHeight w:val="330"/>
                <w:jc w:val="center"/>
              </w:trPr>
              <w:tc>
                <w:tcPr>
                  <w:tcW w:w="459" w:type="dxa"/>
                  <w:vMerge w:val="restart"/>
                  <w:vAlign w:val="center"/>
                </w:tcPr>
                <w:p w:rsidR="00A57E30" w:rsidRPr="004E1B2E" w:rsidRDefault="00A57E30" w:rsidP="004E1B2E">
                  <w:pPr>
                    <w:adjustRightInd w:val="0"/>
                    <w:snapToGrid w:val="0"/>
                    <w:ind w:firstLine="480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bookmarkStart w:id="0" w:name="_Hlk254820886"/>
                  <w:r w:rsidRPr="004E1B2E">
                    <w:rPr>
                      <w:rFonts w:ascii="標楷體" w:eastAsia="標楷體" w:hAnsi="標楷體"/>
                      <w:szCs w:val="24"/>
                    </w:rPr>
                    <w:t>業</w:t>
                  </w:r>
                  <w:r w:rsidRPr="004E1B2E">
                    <w:rPr>
                      <w:rFonts w:ascii="標楷體" w:eastAsia="標楷體" w:hAnsi="標楷體" w:hint="eastAsia"/>
                      <w:szCs w:val="24"/>
                    </w:rPr>
                    <w:t>業</w:t>
                  </w:r>
                  <w:r w:rsidRPr="004E1B2E">
                    <w:rPr>
                      <w:rFonts w:ascii="標楷體" w:eastAsia="標楷體" w:hAnsi="標楷體"/>
                      <w:szCs w:val="24"/>
                    </w:rPr>
                    <w:t>務費</w:t>
                  </w:r>
                </w:p>
              </w:tc>
              <w:tc>
                <w:tcPr>
                  <w:tcW w:w="489" w:type="dxa"/>
                  <w:vAlign w:val="center"/>
                </w:tcPr>
                <w:p w:rsidR="00A57E30" w:rsidRPr="004E1B2E" w:rsidRDefault="00A57E30" w:rsidP="004E1B2E">
                  <w:pPr>
                    <w:adjustRightInd w:val="0"/>
                    <w:snapToGrid w:val="0"/>
                    <w:ind w:firstLine="22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4E1B2E">
                    <w:rPr>
                      <w:rFonts w:ascii="標楷體" w:eastAsia="標楷體" w:hAnsi="標楷體"/>
                      <w:szCs w:val="24"/>
                    </w:rPr>
                    <w:t>1</w:t>
                  </w:r>
                </w:p>
              </w:tc>
              <w:tc>
                <w:tcPr>
                  <w:tcW w:w="1984" w:type="dxa"/>
                  <w:vAlign w:val="center"/>
                </w:tcPr>
                <w:p w:rsidR="00A57E30" w:rsidRPr="004E1B2E" w:rsidRDefault="00A57E30" w:rsidP="004E1B2E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4E1B2E">
                    <w:rPr>
                      <w:rFonts w:ascii="標楷體" w:eastAsia="標楷體" w:hAnsi="標楷體" w:hint="eastAsia"/>
                      <w:szCs w:val="24"/>
                    </w:rPr>
                    <w:t>內聘</w:t>
                  </w:r>
                  <w:r w:rsidRPr="004E1B2E">
                    <w:rPr>
                      <w:rFonts w:ascii="標楷體" w:eastAsia="標楷體" w:hAnsi="標楷體"/>
                      <w:szCs w:val="24"/>
                    </w:rPr>
                    <w:t>講座</w:t>
                  </w:r>
                  <w:r w:rsidRPr="004E1B2E">
                    <w:rPr>
                      <w:rFonts w:ascii="標楷體" w:eastAsia="標楷體" w:hAnsi="標楷體" w:hint="eastAsia"/>
                      <w:szCs w:val="24"/>
                    </w:rPr>
                    <w:t>鐘點</w:t>
                  </w:r>
                  <w:r w:rsidRPr="004E1B2E">
                    <w:rPr>
                      <w:rFonts w:ascii="標楷體" w:eastAsia="標楷體" w:hAnsi="標楷體"/>
                      <w:szCs w:val="24"/>
                    </w:rPr>
                    <w:t>費</w:t>
                  </w:r>
                </w:p>
              </w:tc>
              <w:tc>
                <w:tcPr>
                  <w:tcW w:w="993" w:type="dxa"/>
                  <w:vAlign w:val="center"/>
                </w:tcPr>
                <w:p w:rsidR="00A57E30" w:rsidRPr="004E1B2E" w:rsidRDefault="00A57E30" w:rsidP="004E1B2E">
                  <w:pPr>
                    <w:adjustRightInd w:val="0"/>
                    <w:snapToGrid w:val="0"/>
                    <w:ind w:firstLine="480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708" w:type="dxa"/>
                  <w:vAlign w:val="center"/>
                </w:tcPr>
                <w:p w:rsidR="00A57E30" w:rsidRPr="004E1B2E" w:rsidRDefault="00A57E30" w:rsidP="00A723F7">
                  <w:pPr>
                    <w:adjustRightInd w:val="0"/>
                    <w:snapToGrid w:val="0"/>
                    <w:ind w:firstLineChars="100" w:firstLine="240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4E1B2E">
                    <w:rPr>
                      <w:rFonts w:ascii="標楷體" w:eastAsia="標楷體" w:hAnsi="標楷體" w:hint="eastAsia"/>
                      <w:szCs w:val="24"/>
                    </w:rPr>
                    <w:t>時</w:t>
                  </w:r>
                </w:p>
              </w:tc>
              <w:tc>
                <w:tcPr>
                  <w:tcW w:w="851" w:type="dxa"/>
                  <w:vAlign w:val="center"/>
                </w:tcPr>
                <w:p w:rsidR="00A57E30" w:rsidRPr="004E1B2E" w:rsidRDefault="00DD6DC6" w:rsidP="00A723F7">
                  <w:pPr>
                    <w:adjustRightInd w:val="0"/>
                    <w:snapToGrid w:val="0"/>
                    <w:ind w:firstLine="26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4E1B2E">
                    <w:rPr>
                      <w:rFonts w:ascii="標楷體" w:eastAsia="標楷體" w:hAnsi="標楷體"/>
                      <w:szCs w:val="24"/>
                    </w:rPr>
                    <w:t>1000</w:t>
                  </w:r>
                </w:p>
              </w:tc>
              <w:tc>
                <w:tcPr>
                  <w:tcW w:w="1276" w:type="dxa"/>
                  <w:vAlign w:val="center"/>
                </w:tcPr>
                <w:p w:rsidR="00A57E30" w:rsidRPr="004E1B2E" w:rsidRDefault="00A57E30" w:rsidP="004E1B2E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2872" w:type="dxa"/>
                  <w:vAlign w:val="center"/>
                </w:tcPr>
                <w:p w:rsidR="00A57E30" w:rsidRPr="00E60B49" w:rsidRDefault="00A57E30" w:rsidP="00E60B49">
                  <w:pPr>
                    <w:pStyle w:val="a3"/>
                    <w:numPr>
                      <w:ilvl w:val="0"/>
                      <w:numId w:val="2"/>
                    </w:numPr>
                    <w:adjustRightInd w:val="0"/>
                    <w:snapToGrid w:val="0"/>
                    <w:ind w:leftChars="0"/>
                    <w:rPr>
                      <w:rFonts w:ascii="標楷體" w:eastAsia="標楷體" w:hAnsi="標楷體"/>
                      <w:color w:val="FF0000"/>
                      <w:szCs w:val="24"/>
                    </w:rPr>
                  </w:pPr>
                  <w:r w:rsidRPr="00E60B49">
                    <w:rPr>
                      <w:rFonts w:ascii="標楷體" w:eastAsia="標楷體" w:hAnsi="標楷體" w:hint="eastAsia"/>
                      <w:color w:val="FF0000"/>
                      <w:szCs w:val="24"/>
                    </w:rPr>
                    <w:t>每社群每學期時數</w:t>
                  </w:r>
                  <w:r w:rsidR="00666573" w:rsidRPr="00E60B49">
                    <w:rPr>
                      <w:rFonts w:ascii="標楷體" w:eastAsia="標楷體" w:hAnsi="標楷體" w:hint="eastAsia"/>
                      <w:color w:val="FF0000"/>
                      <w:szCs w:val="24"/>
                    </w:rPr>
                    <w:t>約</w:t>
                  </w:r>
                  <w:r w:rsidR="00FD216E">
                    <w:rPr>
                      <w:rFonts w:ascii="標楷體" w:eastAsia="標楷體" w:hAnsi="標楷體" w:hint="eastAsia"/>
                      <w:color w:val="FF0000"/>
                      <w:szCs w:val="24"/>
                    </w:rPr>
                    <w:t>1</w:t>
                  </w:r>
                  <w:r w:rsidRPr="00E60B49">
                    <w:rPr>
                      <w:rFonts w:ascii="標楷體" w:eastAsia="標楷體" w:hAnsi="標楷體" w:hint="eastAsia"/>
                      <w:color w:val="FF0000"/>
                      <w:szCs w:val="24"/>
                    </w:rPr>
                    <w:t>小時。</w:t>
                  </w:r>
                </w:p>
                <w:p w:rsidR="00A57E30" w:rsidRPr="00E60B49" w:rsidRDefault="00666573" w:rsidP="00E60B49">
                  <w:pPr>
                    <w:pStyle w:val="a3"/>
                    <w:numPr>
                      <w:ilvl w:val="0"/>
                      <w:numId w:val="2"/>
                    </w:numPr>
                    <w:adjustRightInd w:val="0"/>
                    <w:snapToGrid w:val="0"/>
                    <w:ind w:leftChars="0"/>
                    <w:rPr>
                      <w:rFonts w:ascii="標楷體" w:eastAsia="標楷體" w:hAnsi="標楷體"/>
                      <w:color w:val="FF0000"/>
                      <w:szCs w:val="24"/>
                    </w:rPr>
                  </w:pPr>
                  <w:r w:rsidRPr="00E60B49">
                    <w:rPr>
                      <w:rFonts w:ascii="標楷體" w:eastAsia="標楷體" w:hAnsi="標楷體" w:hint="eastAsia"/>
                      <w:color w:val="FF0000"/>
                      <w:szCs w:val="24"/>
                    </w:rPr>
                    <w:t>可</w:t>
                  </w:r>
                  <w:r w:rsidR="00A57E30" w:rsidRPr="00E60B49">
                    <w:rPr>
                      <w:rFonts w:ascii="標楷體" w:eastAsia="標楷體" w:hAnsi="標楷體" w:hint="eastAsia"/>
                      <w:color w:val="FF0000"/>
                      <w:szCs w:val="24"/>
                    </w:rPr>
                    <w:t>開放其他非社群成員參與講座活動。</w:t>
                  </w:r>
                </w:p>
              </w:tc>
            </w:tr>
            <w:bookmarkEnd w:id="0"/>
            <w:tr w:rsidR="00A57E30" w:rsidRPr="004E1B2E" w:rsidTr="00A723F7">
              <w:trPr>
                <w:trHeight w:val="330"/>
                <w:jc w:val="center"/>
              </w:trPr>
              <w:tc>
                <w:tcPr>
                  <w:tcW w:w="459" w:type="dxa"/>
                  <w:vMerge/>
                  <w:vAlign w:val="center"/>
                </w:tcPr>
                <w:p w:rsidR="00A57E30" w:rsidRPr="004E1B2E" w:rsidRDefault="00A57E30" w:rsidP="004E1B2E">
                  <w:pPr>
                    <w:adjustRightInd w:val="0"/>
                    <w:snapToGrid w:val="0"/>
                    <w:ind w:firstLine="480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489" w:type="dxa"/>
                  <w:vAlign w:val="center"/>
                </w:tcPr>
                <w:p w:rsidR="00A57E30" w:rsidRPr="004E1B2E" w:rsidRDefault="00A57E30" w:rsidP="004E1B2E">
                  <w:pPr>
                    <w:adjustRightInd w:val="0"/>
                    <w:snapToGrid w:val="0"/>
                    <w:ind w:firstLine="22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4E1B2E">
                    <w:rPr>
                      <w:rFonts w:ascii="標楷體" w:eastAsia="標楷體" w:hAnsi="標楷體"/>
                      <w:szCs w:val="24"/>
                    </w:rPr>
                    <w:t>2</w:t>
                  </w:r>
                </w:p>
              </w:tc>
              <w:tc>
                <w:tcPr>
                  <w:tcW w:w="1984" w:type="dxa"/>
                  <w:vAlign w:val="center"/>
                </w:tcPr>
                <w:p w:rsidR="00A57E30" w:rsidRPr="004E1B2E" w:rsidRDefault="00A57E30" w:rsidP="004E1B2E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4E1B2E">
                    <w:rPr>
                      <w:rFonts w:ascii="標楷體" w:eastAsia="標楷體" w:hAnsi="標楷體"/>
                      <w:szCs w:val="24"/>
                    </w:rPr>
                    <w:t>外</w:t>
                  </w:r>
                  <w:r w:rsidRPr="004E1B2E">
                    <w:rPr>
                      <w:rFonts w:ascii="標楷體" w:eastAsia="標楷體" w:hAnsi="標楷體" w:hint="eastAsia"/>
                      <w:szCs w:val="24"/>
                    </w:rPr>
                    <w:t>聘</w:t>
                  </w:r>
                  <w:r w:rsidRPr="004E1B2E">
                    <w:rPr>
                      <w:rFonts w:ascii="標楷體" w:eastAsia="標楷體" w:hAnsi="標楷體"/>
                      <w:szCs w:val="24"/>
                    </w:rPr>
                    <w:t>講座鐘點費</w:t>
                  </w:r>
                </w:p>
              </w:tc>
              <w:tc>
                <w:tcPr>
                  <w:tcW w:w="993" w:type="dxa"/>
                  <w:vAlign w:val="center"/>
                </w:tcPr>
                <w:p w:rsidR="00A57E30" w:rsidRPr="004E1B2E" w:rsidRDefault="00A57E30" w:rsidP="004E1B2E">
                  <w:pPr>
                    <w:adjustRightInd w:val="0"/>
                    <w:snapToGrid w:val="0"/>
                    <w:ind w:leftChars="-405" w:left="-972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708" w:type="dxa"/>
                  <w:vAlign w:val="center"/>
                </w:tcPr>
                <w:p w:rsidR="00A57E30" w:rsidRPr="004E1B2E" w:rsidRDefault="00A57E30" w:rsidP="00A723F7">
                  <w:pPr>
                    <w:adjustRightInd w:val="0"/>
                    <w:snapToGrid w:val="0"/>
                    <w:ind w:leftChars="-46" w:left="-110" w:firstLine="24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4E1B2E">
                    <w:rPr>
                      <w:rFonts w:ascii="標楷體" w:eastAsia="標楷體" w:hAnsi="標楷體"/>
                      <w:szCs w:val="24"/>
                    </w:rPr>
                    <w:t>時</w:t>
                  </w:r>
                </w:p>
              </w:tc>
              <w:tc>
                <w:tcPr>
                  <w:tcW w:w="851" w:type="dxa"/>
                  <w:vAlign w:val="center"/>
                </w:tcPr>
                <w:p w:rsidR="00A57E30" w:rsidRPr="004E1B2E" w:rsidRDefault="00666573" w:rsidP="00A723F7">
                  <w:pPr>
                    <w:adjustRightInd w:val="0"/>
                    <w:snapToGrid w:val="0"/>
                    <w:ind w:firstLine="26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4E1B2E">
                    <w:rPr>
                      <w:rFonts w:ascii="標楷體" w:eastAsia="標楷體" w:hAnsi="標楷體"/>
                      <w:szCs w:val="24"/>
                    </w:rPr>
                    <w:t>20</w:t>
                  </w:r>
                  <w:r w:rsidR="00A57E30" w:rsidRPr="004E1B2E">
                    <w:rPr>
                      <w:rFonts w:ascii="標楷體" w:eastAsia="標楷體" w:hAnsi="標楷體"/>
                      <w:szCs w:val="24"/>
                    </w:rPr>
                    <w:t>00</w:t>
                  </w:r>
                </w:p>
              </w:tc>
              <w:tc>
                <w:tcPr>
                  <w:tcW w:w="1276" w:type="dxa"/>
                  <w:vAlign w:val="center"/>
                </w:tcPr>
                <w:p w:rsidR="00A57E30" w:rsidRPr="004E1B2E" w:rsidRDefault="00A57E30" w:rsidP="004E1B2E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2872" w:type="dxa"/>
                  <w:vAlign w:val="center"/>
                </w:tcPr>
                <w:p w:rsidR="00A57E30" w:rsidRPr="00E60B49" w:rsidRDefault="00A57E30" w:rsidP="00E60B49">
                  <w:pPr>
                    <w:pStyle w:val="a3"/>
                    <w:numPr>
                      <w:ilvl w:val="0"/>
                      <w:numId w:val="3"/>
                    </w:numPr>
                    <w:adjustRightInd w:val="0"/>
                    <w:snapToGrid w:val="0"/>
                    <w:ind w:leftChars="0"/>
                    <w:rPr>
                      <w:rFonts w:ascii="標楷體" w:eastAsia="標楷體" w:hAnsi="標楷體"/>
                      <w:color w:val="FF0000"/>
                      <w:szCs w:val="24"/>
                    </w:rPr>
                  </w:pPr>
                  <w:r w:rsidRPr="00E60B49">
                    <w:rPr>
                      <w:rFonts w:ascii="標楷體" w:eastAsia="標楷體" w:hAnsi="標楷體" w:hint="eastAsia"/>
                      <w:color w:val="FF0000"/>
                      <w:szCs w:val="24"/>
                    </w:rPr>
                    <w:t>每社群每學期時數</w:t>
                  </w:r>
                  <w:r w:rsidR="00666573" w:rsidRPr="00E60B49">
                    <w:rPr>
                      <w:rFonts w:ascii="標楷體" w:eastAsia="標楷體" w:hAnsi="標楷體" w:hint="eastAsia"/>
                      <w:color w:val="FF0000"/>
                      <w:szCs w:val="24"/>
                    </w:rPr>
                    <w:t>約</w:t>
                  </w:r>
                  <w:r w:rsidR="00FD216E">
                    <w:rPr>
                      <w:rFonts w:ascii="標楷體" w:eastAsia="標楷體" w:hAnsi="標楷體" w:hint="eastAsia"/>
                      <w:color w:val="FF0000"/>
                      <w:szCs w:val="24"/>
                    </w:rPr>
                    <w:t>1</w:t>
                  </w:r>
                  <w:r w:rsidRPr="00E60B49">
                    <w:rPr>
                      <w:rFonts w:ascii="標楷體" w:eastAsia="標楷體" w:hAnsi="標楷體" w:hint="eastAsia"/>
                      <w:color w:val="FF0000"/>
                      <w:szCs w:val="24"/>
                    </w:rPr>
                    <w:t>小時。</w:t>
                  </w:r>
                </w:p>
                <w:p w:rsidR="00A57E30" w:rsidRPr="00E60B49" w:rsidRDefault="00A57E30" w:rsidP="00E60B49">
                  <w:pPr>
                    <w:pStyle w:val="a3"/>
                    <w:numPr>
                      <w:ilvl w:val="0"/>
                      <w:numId w:val="3"/>
                    </w:numPr>
                    <w:adjustRightInd w:val="0"/>
                    <w:snapToGrid w:val="0"/>
                    <w:ind w:leftChars="0"/>
                    <w:rPr>
                      <w:rFonts w:ascii="標楷體" w:eastAsia="標楷體" w:hAnsi="標楷體"/>
                      <w:color w:val="FF0000"/>
                      <w:szCs w:val="24"/>
                    </w:rPr>
                  </w:pPr>
                  <w:r w:rsidRPr="00E60B49">
                    <w:rPr>
                      <w:rFonts w:ascii="標楷體" w:eastAsia="標楷體" w:hAnsi="標楷體" w:hint="eastAsia"/>
                      <w:color w:val="FF0000"/>
                      <w:szCs w:val="24"/>
                    </w:rPr>
                    <w:t>需開放其他非社群成員參與講座活動。</w:t>
                  </w:r>
                </w:p>
              </w:tc>
            </w:tr>
            <w:tr w:rsidR="00A57E30" w:rsidRPr="004E1B2E" w:rsidTr="00A723F7">
              <w:trPr>
                <w:trHeight w:val="330"/>
                <w:jc w:val="center"/>
              </w:trPr>
              <w:tc>
                <w:tcPr>
                  <w:tcW w:w="459" w:type="dxa"/>
                  <w:vMerge/>
                  <w:vAlign w:val="center"/>
                </w:tcPr>
                <w:p w:rsidR="00A57E30" w:rsidRPr="004E1B2E" w:rsidRDefault="00A57E30" w:rsidP="004E1B2E">
                  <w:pPr>
                    <w:adjustRightInd w:val="0"/>
                    <w:snapToGrid w:val="0"/>
                    <w:ind w:firstLine="480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489" w:type="dxa"/>
                  <w:vAlign w:val="center"/>
                </w:tcPr>
                <w:p w:rsidR="00A57E30" w:rsidRPr="004E1B2E" w:rsidRDefault="00A57E30" w:rsidP="004E1B2E">
                  <w:pPr>
                    <w:adjustRightInd w:val="0"/>
                    <w:snapToGrid w:val="0"/>
                    <w:ind w:firstLine="22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4E1B2E">
                    <w:rPr>
                      <w:rFonts w:ascii="標楷體" w:eastAsia="標楷體" w:hAnsi="標楷體"/>
                      <w:szCs w:val="24"/>
                    </w:rPr>
                    <w:t>3</w:t>
                  </w:r>
                </w:p>
              </w:tc>
              <w:tc>
                <w:tcPr>
                  <w:tcW w:w="1984" w:type="dxa"/>
                  <w:vAlign w:val="center"/>
                </w:tcPr>
                <w:p w:rsidR="00A57E30" w:rsidRPr="004E1B2E" w:rsidRDefault="00A57E30" w:rsidP="004E1B2E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4E1B2E">
                    <w:rPr>
                      <w:rFonts w:ascii="標楷體" w:eastAsia="標楷體" w:hAnsi="標楷體" w:hint="eastAsia"/>
                      <w:szCs w:val="24"/>
                    </w:rPr>
                    <w:t>外聘</w:t>
                  </w:r>
                  <w:r w:rsidRPr="004E1B2E">
                    <w:rPr>
                      <w:rFonts w:ascii="標楷體" w:eastAsia="標楷體" w:hAnsi="標楷體"/>
                      <w:szCs w:val="24"/>
                    </w:rPr>
                    <w:t>講師交通費</w:t>
                  </w:r>
                </w:p>
              </w:tc>
              <w:tc>
                <w:tcPr>
                  <w:tcW w:w="993" w:type="dxa"/>
                  <w:vAlign w:val="center"/>
                </w:tcPr>
                <w:p w:rsidR="00A57E30" w:rsidRPr="004E1B2E" w:rsidRDefault="00A57E30" w:rsidP="004E1B2E">
                  <w:pPr>
                    <w:adjustRightInd w:val="0"/>
                    <w:snapToGrid w:val="0"/>
                    <w:ind w:leftChars="-405" w:left="-972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708" w:type="dxa"/>
                  <w:vAlign w:val="center"/>
                </w:tcPr>
                <w:p w:rsidR="00A57E30" w:rsidRPr="004E1B2E" w:rsidRDefault="00A57E30" w:rsidP="00A723F7">
                  <w:pPr>
                    <w:adjustRightInd w:val="0"/>
                    <w:snapToGrid w:val="0"/>
                    <w:ind w:leftChars="-46" w:left="-110" w:firstLine="24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A57E30" w:rsidRPr="004E1B2E" w:rsidRDefault="00A57E30" w:rsidP="00A723F7">
                  <w:pPr>
                    <w:adjustRightInd w:val="0"/>
                    <w:snapToGrid w:val="0"/>
                    <w:ind w:firstLine="26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A57E30" w:rsidRPr="004E1B2E" w:rsidRDefault="00A57E30" w:rsidP="004E1B2E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2872" w:type="dxa"/>
                  <w:vAlign w:val="center"/>
                </w:tcPr>
                <w:p w:rsidR="00A57E30" w:rsidRPr="00E60B49" w:rsidRDefault="00A57E30" w:rsidP="00E60B49">
                  <w:pPr>
                    <w:adjustRightInd w:val="0"/>
                    <w:snapToGrid w:val="0"/>
                    <w:rPr>
                      <w:rFonts w:ascii="標楷體" w:eastAsia="標楷體" w:hAnsi="標楷體"/>
                      <w:color w:val="FF0000"/>
                      <w:szCs w:val="24"/>
                    </w:rPr>
                  </w:pPr>
                  <w:r w:rsidRPr="00E60B49">
                    <w:rPr>
                      <w:rFonts w:ascii="標楷體" w:eastAsia="標楷體" w:hAnsi="標楷體" w:hint="eastAsia"/>
                      <w:color w:val="FF0000"/>
                      <w:szCs w:val="24"/>
                    </w:rPr>
                    <w:t>核</w:t>
                  </w:r>
                  <w:r w:rsidRPr="00E60B49">
                    <w:rPr>
                      <w:rFonts w:ascii="標楷體" w:eastAsia="標楷體" w:hAnsi="標楷體"/>
                      <w:color w:val="FF0000"/>
                      <w:szCs w:val="24"/>
                    </w:rPr>
                    <w:t>實編列</w:t>
                  </w:r>
                </w:p>
              </w:tc>
            </w:tr>
            <w:tr w:rsidR="00666573" w:rsidRPr="004E1B2E" w:rsidTr="00A723F7">
              <w:trPr>
                <w:trHeight w:val="330"/>
                <w:jc w:val="center"/>
              </w:trPr>
              <w:tc>
                <w:tcPr>
                  <w:tcW w:w="459" w:type="dxa"/>
                  <w:vMerge/>
                  <w:vAlign w:val="center"/>
                </w:tcPr>
                <w:p w:rsidR="00666573" w:rsidRPr="004E1B2E" w:rsidRDefault="00666573" w:rsidP="004E1B2E">
                  <w:pPr>
                    <w:adjustRightInd w:val="0"/>
                    <w:snapToGrid w:val="0"/>
                    <w:ind w:firstLine="480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489" w:type="dxa"/>
                  <w:vAlign w:val="center"/>
                </w:tcPr>
                <w:p w:rsidR="00666573" w:rsidRPr="004E1B2E" w:rsidRDefault="00666573" w:rsidP="004E1B2E">
                  <w:pPr>
                    <w:adjustRightInd w:val="0"/>
                    <w:snapToGrid w:val="0"/>
                    <w:ind w:firstLine="22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4E1B2E">
                    <w:rPr>
                      <w:rFonts w:ascii="標楷體" w:eastAsia="標楷體" w:hAnsi="標楷體" w:hint="eastAsia"/>
                      <w:szCs w:val="24"/>
                    </w:rPr>
                    <w:t>4</w:t>
                  </w:r>
                </w:p>
              </w:tc>
              <w:tc>
                <w:tcPr>
                  <w:tcW w:w="1984" w:type="dxa"/>
                  <w:vAlign w:val="center"/>
                </w:tcPr>
                <w:p w:rsidR="00666573" w:rsidRPr="004E1B2E" w:rsidRDefault="00666573" w:rsidP="004E1B2E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4E1B2E">
                    <w:rPr>
                      <w:rFonts w:ascii="標楷體" w:eastAsia="標楷體" w:hAnsi="標楷體" w:hint="eastAsia"/>
                      <w:szCs w:val="24"/>
                    </w:rPr>
                    <w:t>膳</w:t>
                  </w:r>
                  <w:r w:rsidRPr="004E1B2E">
                    <w:rPr>
                      <w:rFonts w:ascii="標楷體" w:eastAsia="標楷體" w:hAnsi="標楷體"/>
                      <w:szCs w:val="24"/>
                    </w:rPr>
                    <w:t>費</w:t>
                  </w:r>
                </w:p>
              </w:tc>
              <w:tc>
                <w:tcPr>
                  <w:tcW w:w="993" w:type="dxa"/>
                  <w:vAlign w:val="center"/>
                </w:tcPr>
                <w:p w:rsidR="00666573" w:rsidRPr="004E1B2E" w:rsidRDefault="00666573" w:rsidP="004E1B2E">
                  <w:pPr>
                    <w:adjustRightInd w:val="0"/>
                    <w:snapToGrid w:val="0"/>
                    <w:ind w:leftChars="-405" w:left="-972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708" w:type="dxa"/>
                  <w:vAlign w:val="center"/>
                </w:tcPr>
                <w:p w:rsidR="00666573" w:rsidRPr="004E1B2E" w:rsidRDefault="00666573" w:rsidP="00A723F7">
                  <w:pPr>
                    <w:adjustRightInd w:val="0"/>
                    <w:snapToGrid w:val="0"/>
                    <w:ind w:leftChars="-46" w:left="-110" w:firstLine="24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666573" w:rsidRPr="004E1B2E" w:rsidRDefault="00666573" w:rsidP="00A723F7">
                  <w:pPr>
                    <w:adjustRightInd w:val="0"/>
                    <w:snapToGrid w:val="0"/>
                    <w:ind w:firstLine="26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666573" w:rsidRPr="004E1B2E" w:rsidRDefault="00666573" w:rsidP="004E1B2E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2872" w:type="dxa"/>
                  <w:vAlign w:val="center"/>
                </w:tcPr>
                <w:p w:rsidR="00666573" w:rsidRPr="00E60B49" w:rsidRDefault="00DD6DC6" w:rsidP="00FD216E">
                  <w:pPr>
                    <w:adjustRightInd w:val="0"/>
                    <w:snapToGrid w:val="0"/>
                    <w:rPr>
                      <w:rFonts w:ascii="標楷體" w:eastAsia="標楷體" w:hAnsi="標楷體"/>
                      <w:color w:val="FF0000"/>
                      <w:szCs w:val="24"/>
                    </w:rPr>
                  </w:pPr>
                  <w:r w:rsidRPr="00E60B49">
                    <w:rPr>
                      <w:rFonts w:ascii="標楷體" w:eastAsia="標楷體" w:hAnsi="標楷體" w:hint="eastAsia"/>
                      <w:color w:val="FF0000"/>
                      <w:szCs w:val="24"/>
                    </w:rPr>
                    <w:t>便</w:t>
                  </w:r>
                  <w:r w:rsidRPr="00E60B49">
                    <w:rPr>
                      <w:rFonts w:ascii="標楷體" w:eastAsia="標楷體" w:hAnsi="標楷體"/>
                      <w:color w:val="FF0000"/>
                      <w:szCs w:val="24"/>
                    </w:rPr>
                    <w:t>當</w:t>
                  </w:r>
                  <w:r w:rsidRPr="00E60B49">
                    <w:rPr>
                      <w:rFonts w:ascii="標楷體" w:eastAsia="標楷體" w:hAnsi="標楷體" w:hint="eastAsia"/>
                      <w:color w:val="FF0000"/>
                      <w:szCs w:val="24"/>
                    </w:rPr>
                    <w:t>80元/人</w:t>
                  </w:r>
                  <w:r w:rsidRPr="00E60B49">
                    <w:rPr>
                      <w:rFonts w:ascii="標楷體" w:eastAsia="標楷體" w:hAnsi="標楷體"/>
                      <w:color w:val="FF0000"/>
                      <w:szCs w:val="24"/>
                    </w:rPr>
                    <w:t>，</w:t>
                  </w:r>
                  <w:r w:rsidRPr="00E60B49">
                    <w:rPr>
                      <w:rFonts w:ascii="標楷體" w:eastAsia="標楷體" w:hAnsi="標楷體" w:hint="eastAsia"/>
                      <w:color w:val="FF0000"/>
                      <w:szCs w:val="24"/>
                    </w:rPr>
                    <w:t>上</w:t>
                  </w:r>
                  <w:r w:rsidRPr="00E60B49">
                    <w:rPr>
                      <w:rFonts w:ascii="標楷體" w:eastAsia="標楷體" w:hAnsi="標楷體"/>
                      <w:color w:val="FF0000"/>
                      <w:szCs w:val="24"/>
                    </w:rPr>
                    <w:t>限</w:t>
                  </w:r>
                  <w:r w:rsidR="00FD216E">
                    <w:rPr>
                      <w:rFonts w:ascii="標楷體" w:eastAsia="標楷體" w:hAnsi="標楷體" w:hint="eastAsia"/>
                      <w:color w:val="FF0000"/>
                      <w:szCs w:val="24"/>
                    </w:rPr>
                    <w:t>22</w:t>
                  </w:r>
                  <w:r w:rsidRPr="00E60B49">
                    <w:rPr>
                      <w:rFonts w:ascii="標楷體" w:eastAsia="標楷體" w:hAnsi="標楷體" w:hint="eastAsia"/>
                      <w:color w:val="FF0000"/>
                      <w:szCs w:val="24"/>
                    </w:rPr>
                    <w:t>人</w:t>
                  </w:r>
                  <w:r w:rsidRPr="00E60B49">
                    <w:rPr>
                      <w:rFonts w:ascii="標楷體" w:eastAsia="標楷體" w:hAnsi="標楷體"/>
                      <w:color w:val="FF0000"/>
                      <w:szCs w:val="24"/>
                    </w:rPr>
                    <w:t>次</w:t>
                  </w:r>
                  <w:r w:rsidRPr="00E60B49">
                    <w:rPr>
                      <w:rFonts w:ascii="標楷體" w:eastAsia="標楷體" w:hAnsi="標楷體" w:hint="eastAsia"/>
                      <w:color w:val="FF0000"/>
                      <w:szCs w:val="24"/>
                    </w:rPr>
                    <w:t>。</w:t>
                  </w:r>
                </w:p>
              </w:tc>
            </w:tr>
            <w:tr w:rsidR="00A57E30" w:rsidRPr="004E1B2E" w:rsidTr="00A723F7">
              <w:trPr>
                <w:trHeight w:val="330"/>
                <w:jc w:val="center"/>
              </w:trPr>
              <w:tc>
                <w:tcPr>
                  <w:tcW w:w="459" w:type="dxa"/>
                  <w:vMerge/>
                  <w:vAlign w:val="center"/>
                </w:tcPr>
                <w:p w:rsidR="00A57E30" w:rsidRPr="004E1B2E" w:rsidRDefault="00A57E30" w:rsidP="004E1B2E">
                  <w:pPr>
                    <w:adjustRightInd w:val="0"/>
                    <w:snapToGrid w:val="0"/>
                    <w:ind w:firstLine="480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489" w:type="dxa"/>
                  <w:vAlign w:val="center"/>
                </w:tcPr>
                <w:p w:rsidR="00A57E30" w:rsidRPr="004E1B2E" w:rsidRDefault="00DD6DC6" w:rsidP="004E1B2E">
                  <w:pPr>
                    <w:adjustRightInd w:val="0"/>
                    <w:snapToGrid w:val="0"/>
                    <w:ind w:firstLine="22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4E1B2E">
                    <w:rPr>
                      <w:rFonts w:ascii="標楷體" w:eastAsia="標楷體" w:hAnsi="標楷體"/>
                      <w:szCs w:val="24"/>
                    </w:rPr>
                    <w:t>5</w:t>
                  </w:r>
                </w:p>
              </w:tc>
              <w:tc>
                <w:tcPr>
                  <w:tcW w:w="1984" w:type="dxa"/>
                  <w:vAlign w:val="center"/>
                </w:tcPr>
                <w:p w:rsidR="00A57E30" w:rsidRPr="004E1B2E" w:rsidRDefault="00A57E30" w:rsidP="004E1B2E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4E1B2E">
                    <w:rPr>
                      <w:rFonts w:ascii="標楷體" w:eastAsia="標楷體" w:hAnsi="標楷體" w:hint="eastAsia"/>
                      <w:szCs w:val="24"/>
                    </w:rPr>
                    <w:t>資料蒐集費</w:t>
                  </w:r>
                </w:p>
              </w:tc>
              <w:tc>
                <w:tcPr>
                  <w:tcW w:w="993" w:type="dxa"/>
                  <w:vAlign w:val="center"/>
                </w:tcPr>
                <w:p w:rsidR="00A57E30" w:rsidRPr="004E1B2E" w:rsidRDefault="00A57E30" w:rsidP="004E1B2E">
                  <w:pPr>
                    <w:adjustRightInd w:val="0"/>
                    <w:snapToGrid w:val="0"/>
                    <w:ind w:leftChars="-405" w:left="-972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708" w:type="dxa"/>
                  <w:vAlign w:val="center"/>
                </w:tcPr>
                <w:p w:rsidR="00A57E30" w:rsidRPr="004E1B2E" w:rsidRDefault="00A57E30" w:rsidP="00A723F7">
                  <w:pPr>
                    <w:adjustRightInd w:val="0"/>
                    <w:snapToGrid w:val="0"/>
                    <w:ind w:leftChars="-46" w:left="-110" w:firstLine="24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4E1B2E">
                    <w:rPr>
                      <w:rFonts w:ascii="標楷體" w:eastAsia="標楷體" w:hAnsi="標楷體" w:hint="eastAsia"/>
                      <w:szCs w:val="24"/>
                    </w:rPr>
                    <w:t>本</w:t>
                  </w:r>
                </w:p>
              </w:tc>
              <w:tc>
                <w:tcPr>
                  <w:tcW w:w="851" w:type="dxa"/>
                  <w:vAlign w:val="center"/>
                </w:tcPr>
                <w:p w:rsidR="00A57E30" w:rsidRPr="004E1B2E" w:rsidRDefault="00A57E30" w:rsidP="00A723F7">
                  <w:pPr>
                    <w:adjustRightInd w:val="0"/>
                    <w:snapToGrid w:val="0"/>
                    <w:ind w:firstLine="26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4E1B2E">
                    <w:rPr>
                      <w:rFonts w:ascii="標楷體" w:eastAsia="標楷體" w:hAnsi="標楷體" w:hint="eastAsia"/>
                      <w:szCs w:val="24"/>
                    </w:rPr>
                    <w:t>250</w:t>
                  </w:r>
                </w:p>
              </w:tc>
              <w:tc>
                <w:tcPr>
                  <w:tcW w:w="1276" w:type="dxa"/>
                  <w:vAlign w:val="center"/>
                </w:tcPr>
                <w:p w:rsidR="00A57E30" w:rsidRPr="004E1B2E" w:rsidRDefault="00A57E30" w:rsidP="004E1B2E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2872" w:type="dxa"/>
                  <w:vAlign w:val="center"/>
                </w:tcPr>
                <w:p w:rsidR="00A57E30" w:rsidRPr="00E60B49" w:rsidRDefault="00A57E30" w:rsidP="00E60B49">
                  <w:pPr>
                    <w:pStyle w:val="a3"/>
                    <w:numPr>
                      <w:ilvl w:val="0"/>
                      <w:numId w:val="4"/>
                    </w:numPr>
                    <w:adjustRightInd w:val="0"/>
                    <w:snapToGrid w:val="0"/>
                    <w:ind w:leftChars="0"/>
                    <w:rPr>
                      <w:rFonts w:ascii="標楷體" w:eastAsia="標楷體" w:hAnsi="標楷體"/>
                      <w:color w:val="FF0000"/>
                      <w:szCs w:val="24"/>
                    </w:rPr>
                  </w:pPr>
                  <w:r w:rsidRPr="00E60B49">
                    <w:rPr>
                      <w:rFonts w:ascii="標楷體" w:eastAsia="標楷體" w:hAnsi="標楷體" w:hint="eastAsia"/>
                      <w:color w:val="FF0000"/>
                      <w:szCs w:val="24"/>
                    </w:rPr>
                    <w:t>購買用於教師專業成長之書籍，並需開列於前項學習資源中。</w:t>
                  </w:r>
                </w:p>
                <w:p w:rsidR="00A57E30" w:rsidRPr="00E60B49" w:rsidRDefault="00A57E30" w:rsidP="00FD216E">
                  <w:pPr>
                    <w:pStyle w:val="a3"/>
                    <w:numPr>
                      <w:ilvl w:val="0"/>
                      <w:numId w:val="4"/>
                    </w:numPr>
                    <w:adjustRightInd w:val="0"/>
                    <w:snapToGrid w:val="0"/>
                    <w:ind w:leftChars="0"/>
                    <w:rPr>
                      <w:rFonts w:ascii="標楷體" w:eastAsia="標楷體" w:hAnsi="標楷體"/>
                      <w:color w:val="FF0000"/>
                      <w:szCs w:val="24"/>
                    </w:rPr>
                  </w:pPr>
                  <w:r w:rsidRPr="00E60B49">
                    <w:rPr>
                      <w:rFonts w:ascii="標楷體" w:eastAsia="標楷體" w:hAnsi="標楷體" w:hint="eastAsia"/>
                      <w:color w:val="FF0000"/>
                      <w:szCs w:val="24"/>
                    </w:rPr>
                    <w:t>每一社群編列上限為</w:t>
                  </w:r>
                  <w:r w:rsidR="00FD216E">
                    <w:rPr>
                      <w:rFonts w:ascii="標楷體" w:eastAsia="標楷體" w:hAnsi="標楷體" w:hint="eastAsia"/>
                      <w:color w:val="FF0000"/>
                      <w:szCs w:val="24"/>
                    </w:rPr>
                    <w:t>1250</w:t>
                  </w:r>
                  <w:r w:rsidRPr="00E60B49">
                    <w:rPr>
                      <w:rFonts w:ascii="標楷體" w:eastAsia="標楷體" w:hAnsi="標楷體" w:hint="eastAsia"/>
                      <w:color w:val="FF0000"/>
                      <w:szCs w:val="24"/>
                    </w:rPr>
                    <w:t>元。</w:t>
                  </w:r>
                </w:p>
              </w:tc>
            </w:tr>
            <w:tr w:rsidR="00DD6DC6" w:rsidRPr="004E1B2E" w:rsidTr="00A723F7">
              <w:trPr>
                <w:trHeight w:val="330"/>
                <w:jc w:val="center"/>
              </w:trPr>
              <w:tc>
                <w:tcPr>
                  <w:tcW w:w="459" w:type="dxa"/>
                  <w:vMerge/>
                  <w:vAlign w:val="center"/>
                </w:tcPr>
                <w:p w:rsidR="00DD6DC6" w:rsidRPr="004E1B2E" w:rsidRDefault="00DD6DC6" w:rsidP="004E1B2E">
                  <w:pPr>
                    <w:adjustRightInd w:val="0"/>
                    <w:snapToGrid w:val="0"/>
                    <w:ind w:firstLine="480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489" w:type="dxa"/>
                  <w:vAlign w:val="center"/>
                </w:tcPr>
                <w:p w:rsidR="00DD6DC6" w:rsidRPr="004E1B2E" w:rsidRDefault="00DD6DC6" w:rsidP="004E1B2E">
                  <w:pPr>
                    <w:adjustRightInd w:val="0"/>
                    <w:snapToGrid w:val="0"/>
                    <w:ind w:firstLine="22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4E1B2E">
                    <w:rPr>
                      <w:rFonts w:ascii="標楷體" w:eastAsia="標楷體" w:hAnsi="標楷體" w:hint="eastAsia"/>
                      <w:szCs w:val="24"/>
                    </w:rPr>
                    <w:t>6</w:t>
                  </w:r>
                </w:p>
              </w:tc>
              <w:tc>
                <w:tcPr>
                  <w:tcW w:w="1984" w:type="dxa"/>
                  <w:vAlign w:val="center"/>
                </w:tcPr>
                <w:p w:rsidR="00DD6DC6" w:rsidRPr="004E1B2E" w:rsidRDefault="00DD6DC6" w:rsidP="004E1B2E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4E1B2E">
                    <w:rPr>
                      <w:rFonts w:ascii="標楷體" w:eastAsia="標楷體" w:hAnsi="標楷體" w:hint="eastAsia"/>
                      <w:szCs w:val="24"/>
                    </w:rPr>
                    <w:t>材料費</w:t>
                  </w:r>
                </w:p>
              </w:tc>
              <w:tc>
                <w:tcPr>
                  <w:tcW w:w="993" w:type="dxa"/>
                  <w:vAlign w:val="center"/>
                </w:tcPr>
                <w:p w:rsidR="00DD6DC6" w:rsidRPr="004E1B2E" w:rsidRDefault="00DD6DC6" w:rsidP="004E1B2E">
                  <w:pPr>
                    <w:adjustRightInd w:val="0"/>
                    <w:snapToGrid w:val="0"/>
                    <w:ind w:leftChars="-405" w:left="-972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708" w:type="dxa"/>
                  <w:vAlign w:val="center"/>
                </w:tcPr>
                <w:p w:rsidR="00DD6DC6" w:rsidRPr="004E1B2E" w:rsidRDefault="00DD6DC6" w:rsidP="00A723F7">
                  <w:pPr>
                    <w:adjustRightInd w:val="0"/>
                    <w:snapToGrid w:val="0"/>
                    <w:ind w:leftChars="-46" w:left="-110" w:firstLine="24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DD6DC6" w:rsidRPr="004E1B2E" w:rsidRDefault="00DD6DC6" w:rsidP="00A723F7">
                  <w:pPr>
                    <w:adjustRightInd w:val="0"/>
                    <w:snapToGrid w:val="0"/>
                    <w:ind w:firstLine="26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DD6DC6" w:rsidRPr="004E1B2E" w:rsidRDefault="00DD6DC6" w:rsidP="004E1B2E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2872" w:type="dxa"/>
                  <w:vAlign w:val="center"/>
                </w:tcPr>
                <w:p w:rsidR="00DD6DC6" w:rsidRPr="00E60B49" w:rsidRDefault="00DD6DC6" w:rsidP="00E60B49">
                  <w:pPr>
                    <w:pStyle w:val="a3"/>
                    <w:numPr>
                      <w:ilvl w:val="0"/>
                      <w:numId w:val="13"/>
                    </w:numPr>
                    <w:adjustRightInd w:val="0"/>
                    <w:snapToGrid w:val="0"/>
                    <w:ind w:leftChars="0"/>
                    <w:rPr>
                      <w:rFonts w:ascii="標楷體" w:eastAsia="標楷體" w:hAnsi="標楷體"/>
                      <w:color w:val="FF0000"/>
                      <w:szCs w:val="24"/>
                    </w:rPr>
                  </w:pPr>
                  <w:r w:rsidRPr="00E60B49">
                    <w:rPr>
                      <w:rFonts w:ascii="標楷體" w:eastAsia="標楷體" w:hAnsi="標楷體" w:hint="eastAsia"/>
                      <w:color w:val="FF0000"/>
                      <w:szCs w:val="24"/>
                    </w:rPr>
                    <w:t>研</w:t>
                  </w:r>
                  <w:r w:rsidRPr="00E60B49">
                    <w:rPr>
                      <w:rFonts w:ascii="標楷體" w:eastAsia="標楷體" w:hAnsi="標楷體"/>
                      <w:color w:val="FF0000"/>
                      <w:szCs w:val="24"/>
                    </w:rPr>
                    <w:t>習</w:t>
                  </w:r>
                  <w:r w:rsidRPr="00E60B49">
                    <w:rPr>
                      <w:rFonts w:ascii="標楷體" w:eastAsia="標楷體" w:hAnsi="標楷體" w:hint="eastAsia"/>
                      <w:color w:val="FF0000"/>
                      <w:szCs w:val="24"/>
                    </w:rPr>
                    <w:t>相</w:t>
                  </w:r>
                  <w:r w:rsidRPr="00E60B49">
                    <w:rPr>
                      <w:rFonts w:ascii="標楷體" w:eastAsia="標楷體" w:hAnsi="標楷體"/>
                      <w:color w:val="FF0000"/>
                      <w:szCs w:val="24"/>
                    </w:rPr>
                    <w:t>關材料</w:t>
                  </w:r>
                  <w:r w:rsidRPr="00E60B49">
                    <w:rPr>
                      <w:rFonts w:ascii="標楷體" w:eastAsia="標楷體" w:hAnsi="標楷體" w:hint="eastAsia"/>
                      <w:color w:val="FF0000"/>
                      <w:szCs w:val="24"/>
                    </w:rPr>
                    <w:t>費</w:t>
                  </w:r>
                  <w:r w:rsidRPr="00E60B49">
                    <w:rPr>
                      <w:rFonts w:ascii="標楷體" w:eastAsia="標楷體" w:hAnsi="標楷體"/>
                      <w:color w:val="FF0000"/>
                      <w:szCs w:val="24"/>
                    </w:rPr>
                    <w:t>用</w:t>
                  </w:r>
                  <w:r w:rsidRPr="00E60B49">
                    <w:rPr>
                      <w:rFonts w:ascii="標楷體" w:eastAsia="標楷體" w:hAnsi="標楷體" w:hint="eastAsia"/>
                      <w:color w:val="FF0000"/>
                      <w:szCs w:val="24"/>
                    </w:rPr>
                    <w:t>。</w:t>
                  </w:r>
                </w:p>
                <w:p w:rsidR="00DD6DC6" w:rsidRPr="00E60B49" w:rsidRDefault="00DD6DC6" w:rsidP="00FD216E">
                  <w:pPr>
                    <w:pStyle w:val="a3"/>
                    <w:numPr>
                      <w:ilvl w:val="0"/>
                      <w:numId w:val="13"/>
                    </w:numPr>
                    <w:adjustRightInd w:val="0"/>
                    <w:snapToGrid w:val="0"/>
                    <w:ind w:leftChars="0"/>
                    <w:rPr>
                      <w:rFonts w:ascii="標楷體" w:eastAsia="標楷體" w:hAnsi="標楷體"/>
                      <w:color w:val="FF0000"/>
                      <w:szCs w:val="24"/>
                    </w:rPr>
                  </w:pPr>
                  <w:r w:rsidRPr="00E60B49">
                    <w:rPr>
                      <w:rFonts w:ascii="標楷體" w:eastAsia="標楷體" w:hAnsi="標楷體" w:hint="eastAsia"/>
                      <w:color w:val="FF0000"/>
                      <w:szCs w:val="24"/>
                    </w:rPr>
                    <w:t>每一社群編列上限為</w:t>
                  </w:r>
                  <w:r w:rsidR="00FD216E">
                    <w:rPr>
                      <w:rFonts w:ascii="標楷體" w:eastAsia="標楷體" w:hAnsi="標楷體" w:hint="eastAsia"/>
                      <w:color w:val="FF0000"/>
                      <w:szCs w:val="24"/>
                    </w:rPr>
                    <w:t>1500</w:t>
                  </w:r>
                  <w:r w:rsidRPr="00E60B49">
                    <w:rPr>
                      <w:rFonts w:ascii="標楷體" w:eastAsia="標楷體" w:hAnsi="標楷體" w:hint="eastAsia"/>
                      <w:color w:val="FF0000"/>
                      <w:szCs w:val="24"/>
                    </w:rPr>
                    <w:t>元。</w:t>
                  </w:r>
                </w:p>
              </w:tc>
            </w:tr>
            <w:tr w:rsidR="00A57E30" w:rsidRPr="004E1B2E" w:rsidTr="00A723F7">
              <w:trPr>
                <w:trHeight w:val="300"/>
                <w:jc w:val="center"/>
              </w:trPr>
              <w:tc>
                <w:tcPr>
                  <w:tcW w:w="459" w:type="dxa"/>
                  <w:vMerge/>
                  <w:vAlign w:val="center"/>
                </w:tcPr>
                <w:p w:rsidR="00A57E30" w:rsidRPr="004E1B2E" w:rsidRDefault="00A57E30" w:rsidP="004E1B2E">
                  <w:pPr>
                    <w:adjustRightInd w:val="0"/>
                    <w:snapToGrid w:val="0"/>
                    <w:ind w:firstLine="480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489" w:type="dxa"/>
                  <w:vAlign w:val="center"/>
                </w:tcPr>
                <w:p w:rsidR="00A57E30" w:rsidRPr="004E1B2E" w:rsidRDefault="00DD6DC6" w:rsidP="004E1B2E">
                  <w:pPr>
                    <w:adjustRightInd w:val="0"/>
                    <w:snapToGrid w:val="0"/>
                    <w:ind w:firstLine="22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4E1B2E">
                    <w:rPr>
                      <w:rFonts w:ascii="標楷體" w:eastAsia="標楷體" w:hAnsi="標楷體" w:hint="eastAsia"/>
                      <w:szCs w:val="24"/>
                    </w:rPr>
                    <w:t>7</w:t>
                  </w:r>
                </w:p>
              </w:tc>
              <w:tc>
                <w:tcPr>
                  <w:tcW w:w="1984" w:type="dxa"/>
                  <w:vAlign w:val="center"/>
                </w:tcPr>
                <w:p w:rsidR="00A57E30" w:rsidRPr="004E1B2E" w:rsidRDefault="00A57E30" w:rsidP="004E1B2E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4E1B2E">
                    <w:rPr>
                      <w:rFonts w:ascii="標楷體" w:eastAsia="標楷體" w:hAnsi="標楷體" w:hint="eastAsia"/>
                      <w:szCs w:val="24"/>
                    </w:rPr>
                    <w:t>印刷費</w:t>
                  </w:r>
                </w:p>
              </w:tc>
              <w:tc>
                <w:tcPr>
                  <w:tcW w:w="993" w:type="dxa"/>
                  <w:vAlign w:val="center"/>
                </w:tcPr>
                <w:p w:rsidR="00A57E30" w:rsidRPr="004E1B2E" w:rsidRDefault="00A57E30" w:rsidP="004E1B2E">
                  <w:pPr>
                    <w:adjustRightInd w:val="0"/>
                    <w:snapToGrid w:val="0"/>
                    <w:ind w:leftChars="-405" w:left="-972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708" w:type="dxa"/>
                  <w:vAlign w:val="center"/>
                </w:tcPr>
                <w:p w:rsidR="00A57E30" w:rsidRPr="004E1B2E" w:rsidRDefault="00A57E30" w:rsidP="00A723F7">
                  <w:pPr>
                    <w:adjustRightInd w:val="0"/>
                    <w:snapToGrid w:val="0"/>
                    <w:ind w:leftChars="-46" w:left="-110" w:firstLine="24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4E1B2E">
                    <w:rPr>
                      <w:rFonts w:ascii="標楷體" w:eastAsia="標楷體" w:hAnsi="標楷體" w:hint="eastAsia"/>
                      <w:szCs w:val="24"/>
                    </w:rPr>
                    <w:t>本</w:t>
                  </w:r>
                </w:p>
              </w:tc>
              <w:tc>
                <w:tcPr>
                  <w:tcW w:w="851" w:type="dxa"/>
                  <w:vAlign w:val="center"/>
                </w:tcPr>
                <w:p w:rsidR="00A57E30" w:rsidRPr="004E1B2E" w:rsidRDefault="00A57E30" w:rsidP="00A723F7">
                  <w:pPr>
                    <w:adjustRightInd w:val="0"/>
                    <w:snapToGrid w:val="0"/>
                    <w:ind w:firstLine="26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4E1B2E">
                    <w:rPr>
                      <w:rFonts w:ascii="標楷體" w:eastAsia="標楷體" w:hAnsi="標楷體" w:hint="eastAsia"/>
                      <w:szCs w:val="24"/>
                    </w:rPr>
                    <w:t>50</w:t>
                  </w:r>
                </w:p>
              </w:tc>
              <w:tc>
                <w:tcPr>
                  <w:tcW w:w="1276" w:type="dxa"/>
                  <w:vAlign w:val="center"/>
                </w:tcPr>
                <w:p w:rsidR="00A57E30" w:rsidRPr="004E1B2E" w:rsidRDefault="00A57E30" w:rsidP="004E1B2E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2872" w:type="dxa"/>
                  <w:vAlign w:val="center"/>
                </w:tcPr>
                <w:p w:rsidR="00A57E30" w:rsidRPr="00E60B49" w:rsidRDefault="00FD216E" w:rsidP="00E60B49">
                  <w:pPr>
                    <w:pStyle w:val="a3"/>
                    <w:numPr>
                      <w:ilvl w:val="0"/>
                      <w:numId w:val="5"/>
                    </w:numPr>
                    <w:adjustRightInd w:val="0"/>
                    <w:snapToGrid w:val="0"/>
                    <w:ind w:leftChars="0"/>
                    <w:rPr>
                      <w:rFonts w:ascii="標楷體" w:eastAsia="標楷體" w:hAnsi="標楷體"/>
                      <w:color w:val="FF0000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color w:val="FF0000"/>
                      <w:szCs w:val="24"/>
                    </w:rPr>
                    <w:t>支應各社群活動講義，並</w:t>
                  </w:r>
                  <w:r w:rsidR="00A57E30" w:rsidRPr="00E60B49">
                    <w:rPr>
                      <w:rFonts w:ascii="標楷體" w:eastAsia="標楷體" w:hAnsi="標楷體" w:hint="eastAsia"/>
                      <w:color w:val="FF0000"/>
                      <w:szCs w:val="24"/>
                    </w:rPr>
                    <w:t>含成果報告書。</w:t>
                  </w:r>
                </w:p>
                <w:p w:rsidR="00A57E30" w:rsidRPr="00E60B49" w:rsidRDefault="00A57E30" w:rsidP="00FD216E">
                  <w:pPr>
                    <w:pStyle w:val="a3"/>
                    <w:numPr>
                      <w:ilvl w:val="0"/>
                      <w:numId w:val="5"/>
                    </w:numPr>
                    <w:adjustRightInd w:val="0"/>
                    <w:snapToGrid w:val="0"/>
                    <w:ind w:leftChars="0"/>
                    <w:rPr>
                      <w:rFonts w:ascii="標楷體" w:eastAsia="標楷體" w:hAnsi="標楷體"/>
                      <w:color w:val="FF0000"/>
                      <w:szCs w:val="24"/>
                    </w:rPr>
                  </w:pPr>
                  <w:r w:rsidRPr="00E60B49">
                    <w:rPr>
                      <w:rFonts w:ascii="標楷體" w:eastAsia="標楷體" w:hAnsi="標楷體" w:hint="eastAsia"/>
                      <w:color w:val="FF0000"/>
                      <w:szCs w:val="24"/>
                    </w:rPr>
                    <w:t>每一社群編列上限為</w:t>
                  </w:r>
                  <w:r w:rsidR="00FD216E">
                    <w:rPr>
                      <w:rFonts w:ascii="標楷體" w:eastAsia="標楷體" w:hAnsi="標楷體" w:hint="eastAsia"/>
                      <w:color w:val="FF0000"/>
                      <w:szCs w:val="24"/>
                    </w:rPr>
                    <w:t>200</w:t>
                  </w:r>
                  <w:r w:rsidRPr="00E60B49">
                    <w:rPr>
                      <w:rFonts w:ascii="標楷體" w:eastAsia="標楷體" w:hAnsi="標楷體" w:hint="eastAsia"/>
                      <w:color w:val="FF0000"/>
                      <w:szCs w:val="24"/>
                    </w:rPr>
                    <w:t>元。</w:t>
                  </w:r>
                </w:p>
              </w:tc>
            </w:tr>
            <w:tr w:rsidR="00A57E30" w:rsidRPr="004E1B2E" w:rsidTr="00A723F7">
              <w:trPr>
                <w:trHeight w:val="330"/>
                <w:jc w:val="center"/>
              </w:trPr>
              <w:tc>
                <w:tcPr>
                  <w:tcW w:w="948" w:type="dxa"/>
                  <w:gridSpan w:val="2"/>
                  <w:vAlign w:val="center"/>
                </w:tcPr>
                <w:p w:rsidR="00FA7EB1" w:rsidRDefault="00A57E30" w:rsidP="004E1B2E">
                  <w:pPr>
                    <w:adjustRightInd w:val="0"/>
                    <w:snapToGrid w:val="0"/>
                    <w:rPr>
                      <w:rFonts w:ascii="標楷體" w:eastAsia="標楷體" w:hAnsi="標楷體"/>
                      <w:szCs w:val="24"/>
                    </w:rPr>
                  </w:pPr>
                  <w:r w:rsidRPr="004E1B2E">
                    <w:rPr>
                      <w:rFonts w:ascii="標楷體" w:eastAsia="標楷體" w:hAnsi="標楷體"/>
                      <w:szCs w:val="24"/>
                    </w:rPr>
                    <w:t>雜</w:t>
                  </w:r>
                </w:p>
                <w:p w:rsidR="00A57E30" w:rsidRPr="004E1B2E" w:rsidRDefault="00A57E30" w:rsidP="004E1B2E">
                  <w:pPr>
                    <w:adjustRightInd w:val="0"/>
                    <w:snapToGrid w:val="0"/>
                    <w:rPr>
                      <w:rFonts w:ascii="標楷體" w:eastAsia="標楷體" w:hAnsi="標楷體"/>
                      <w:szCs w:val="24"/>
                    </w:rPr>
                  </w:pPr>
                  <w:r w:rsidRPr="004E1B2E">
                    <w:rPr>
                      <w:rFonts w:ascii="標楷體" w:eastAsia="標楷體" w:hAnsi="標楷體"/>
                      <w:szCs w:val="24"/>
                    </w:rPr>
                    <w:t>支</w:t>
                  </w:r>
                </w:p>
              </w:tc>
              <w:tc>
                <w:tcPr>
                  <w:tcW w:w="1984" w:type="dxa"/>
                  <w:vAlign w:val="center"/>
                </w:tcPr>
                <w:p w:rsidR="00A57E30" w:rsidRPr="004E1B2E" w:rsidRDefault="00A57E30" w:rsidP="004E1B2E">
                  <w:pPr>
                    <w:adjustRightInd w:val="0"/>
                    <w:snapToGrid w:val="0"/>
                    <w:ind w:firstLine="480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A57E30" w:rsidRPr="004E1B2E" w:rsidRDefault="00A57E30" w:rsidP="004E1B2E">
                  <w:pPr>
                    <w:adjustRightInd w:val="0"/>
                    <w:snapToGrid w:val="0"/>
                    <w:ind w:leftChars="-405" w:left="-972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708" w:type="dxa"/>
                  <w:vAlign w:val="center"/>
                </w:tcPr>
                <w:p w:rsidR="00A57E30" w:rsidRPr="004E1B2E" w:rsidRDefault="00A57E30" w:rsidP="00A723F7">
                  <w:pPr>
                    <w:adjustRightInd w:val="0"/>
                    <w:snapToGrid w:val="0"/>
                    <w:ind w:leftChars="-46" w:left="-110" w:firstLine="24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4E1B2E">
                    <w:rPr>
                      <w:rFonts w:ascii="標楷體" w:eastAsia="標楷體" w:hAnsi="標楷體"/>
                      <w:szCs w:val="24"/>
                    </w:rPr>
                    <w:t>人</w:t>
                  </w:r>
                  <w:r w:rsidRPr="004E1B2E">
                    <w:rPr>
                      <w:rFonts w:ascii="標楷體" w:eastAsia="標楷體" w:hAnsi="標楷體" w:hint="eastAsia"/>
                      <w:szCs w:val="24"/>
                    </w:rPr>
                    <w:t>次</w:t>
                  </w:r>
                </w:p>
              </w:tc>
              <w:tc>
                <w:tcPr>
                  <w:tcW w:w="851" w:type="dxa"/>
                  <w:vAlign w:val="center"/>
                </w:tcPr>
                <w:p w:rsidR="00A57E30" w:rsidRPr="004E1B2E" w:rsidRDefault="00A57E30" w:rsidP="00A723F7">
                  <w:pPr>
                    <w:adjustRightInd w:val="0"/>
                    <w:snapToGrid w:val="0"/>
                    <w:ind w:firstLine="26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4E1B2E">
                    <w:rPr>
                      <w:rFonts w:ascii="標楷體" w:eastAsia="標楷體" w:hAnsi="標楷體" w:hint="eastAsia"/>
                      <w:szCs w:val="24"/>
                    </w:rPr>
                    <w:t>20</w:t>
                  </w:r>
                </w:p>
              </w:tc>
              <w:tc>
                <w:tcPr>
                  <w:tcW w:w="1276" w:type="dxa"/>
                  <w:vAlign w:val="center"/>
                </w:tcPr>
                <w:p w:rsidR="00A57E30" w:rsidRPr="004E1B2E" w:rsidRDefault="00A57E30" w:rsidP="004E1B2E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2872" w:type="dxa"/>
                  <w:vAlign w:val="center"/>
                </w:tcPr>
                <w:p w:rsidR="00A57E30" w:rsidRPr="00E60B49" w:rsidRDefault="00A57E30" w:rsidP="00E60B49">
                  <w:pPr>
                    <w:pStyle w:val="a3"/>
                    <w:numPr>
                      <w:ilvl w:val="0"/>
                      <w:numId w:val="6"/>
                    </w:numPr>
                    <w:adjustRightInd w:val="0"/>
                    <w:snapToGrid w:val="0"/>
                    <w:ind w:leftChars="0"/>
                    <w:rPr>
                      <w:rFonts w:ascii="標楷體" w:eastAsia="標楷體" w:hAnsi="標楷體"/>
                      <w:color w:val="FF0000"/>
                      <w:kern w:val="0"/>
                      <w:szCs w:val="24"/>
                    </w:rPr>
                  </w:pPr>
                  <w:r w:rsidRPr="00E60B49">
                    <w:rPr>
                      <w:rFonts w:ascii="標楷體" w:eastAsia="標楷體" w:hAnsi="標楷體" w:hint="eastAsia"/>
                      <w:color w:val="FF0000"/>
                      <w:kern w:val="0"/>
                      <w:szCs w:val="24"/>
                    </w:rPr>
                    <w:t>社群活動用各項文具</w:t>
                  </w:r>
                </w:p>
                <w:p w:rsidR="00A57E30" w:rsidRPr="00E60B49" w:rsidRDefault="00A57E30" w:rsidP="00E60B49">
                  <w:pPr>
                    <w:pStyle w:val="a3"/>
                    <w:numPr>
                      <w:ilvl w:val="0"/>
                      <w:numId w:val="6"/>
                    </w:numPr>
                    <w:adjustRightInd w:val="0"/>
                    <w:snapToGrid w:val="0"/>
                    <w:ind w:leftChars="0"/>
                    <w:rPr>
                      <w:rFonts w:ascii="標楷體" w:eastAsia="標楷體" w:hAnsi="標楷體"/>
                      <w:color w:val="FF0000"/>
                      <w:szCs w:val="24"/>
                    </w:rPr>
                  </w:pPr>
                  <w:r w:rsidRPr="00E60B49">
                    <w:rPr>
                      <w:rFonts w:ascii="標楷體" w:eastAsia="標楷體" w:hAnsi="標楷體" w:hint="eastAsia"/>
                      <w:color w:val="FF0000"/>
                      <w:szCs w:val="24"/>
                    </w:rPr>
                    <w:t>每一社群編列上限為200元</w:t>
                  </w:r>
                </w:p>
              </w:tc>
            </w:tr>
            <w:tr w:rsidR="00A57E30" w:rsidRPr="004E1B2E" w:rsidTr="004E1B2E">
              <w:trPr>
                <w:trHeight w:val="330"/>
                <w:jc w:val="center"/>
              </w:trPr>
              <w:tc>
                <w:tcPr>
                  <w:tcW w:w="948" w:type="dxa"/>
                  <w:gridSpan w:val="2"/>
                  <w:vAlign w:val="center"/>
                </w:tcPr>
                <w:p w:rsidR="00FA7EB1" w:rsidRDefault="00A57E30" w:rsidP="004E1B2E">
                  <w:pPr>
                    <w:adjustRightInd w:val="0"/>
                    <w:snapToGrid w:val="0"/>
                    <w:rPr>
                      <w:rFonts w:ascii="標楷體" w:eastAsia="標楷體" w:hAnsi="標楷體"/>
                      <w:szCs w:val="24"/>
                    </w:rPr>
                  </w:pPr>
                  <w:r w:rsidRPr="004E1B2E">
                    <w:rPr>
                      <w:rFonts w:ascii="標楷體" w:eastAsia="標楷體" w:hAnsi="標楷體"/>
                      <w:szCs w:val="24"/>
                    </w:rPr>
                    <w:t>合</w:t>
                  </w:r>
                </w:p>
                <w:p w:rsidR="00A57E30" w:rsidRPr="004E1B2E" w:rsidRDefault="00A57E30" w:rsidP="004E1B2E">
                  <w:pPr>
                    <w:adjustRightInd w:val="0"/>
                    <w:snapToGrid w:val="0"/>
                    <w:rPr>
                      <w:rFonts w:ascii="標楷體" w:eastAsia="標楷體" w:hAnsi="標楷體"/>
                      <w:szCs w:val="24"/>
                    </w:rPr>
                  </w:pPr>
                  <w:r w:rsidRPr="004E1B2E">
                    <w:rPr>
                      <w:rFonts w:ascii="標楷體" w:eastAsia="標楷體" w:hAnsi="標楷體"/>
                      <w:szCs w:val="24"/>
                    </w:rPr>
                    <w:t>計</w:t>
                  </w:r>
                </w:p>
              </w:tc>
              <w:tc>
                <w:tcPr>
                  <w:tcW w:w="1984" w:type="dxa"/>
                  <w:vAlign w:val="center"/>
                </w:tcPr>
                <w:p w:rsidR="00A57E30" w:rsidRPr="004E1B2E" w:rsidRDefault="00A57E30" w:rsidP="004E1B2E">
                  <w:pPr>
                    <w:adjustRightInd w:val="0"/>
                    <w:snapToGrid w:val="0"/>
                    <w:ind w:firstLine="480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A57E30" w:rsidRPr="004E1B2E" w:rsidRDefault="00A57E30" w:rsidP="004E1B2E">
                  <w:pPr>
                    <w:adjustRightInd w:val="0"/>
                    <w:snapToGrid w:val="0"/>
                    <w:ind w:firstLine="480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708" w:type="dxa"/>
                  <w:vAlign w:val="center"/>
                </w:tcPr>
                <w:p w:rsidR="00A57E30" w:rsidRPr="004E1B2E" w:rsidRDefault="00A57E30" w:rsidP="004E1B2E">
                  <w:pPr>
                    <w:adjustRightInd w:val="0"/>
                    <w:snapToGrid w:val="0"/>
                    <w:ind w:leftChars="-46" w:left="-110" w:firstLine="480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A57E30" w:rsidRPr="004E1B2E" w:rsidRDefault="00A57E30" w:rsidP="004E1B2E">
                  <w:pPr>
                    <w:adjustRightInd w:val="0"/>
                    <w:snapToGrid w:val="0"/>
                    <w:ind w:firstLine="26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A57E30" w:rsidRPr="004E1B2E" w:rsidRDefault="00A57E30" w:rsidP="004E1B2E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2872" w:type="dxa"/>
                  <w:vAlign w:val="center"/>
                </w:tcPr>
                <w:p w:rsidR="00A57E30" w:rsidRPr="004E1B2E" w:rsidRDefault="00A57E30" w:rsidP="004E1B2E">
                  <w:pPr>
                    <w:adjustRightInd w:val="0"/>
                    <w:snapToGrid w:val="0"/>
                    <w:ind w:firstLine="480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</w:tr>
          </w:tbl>
          <w:p w:rsidR="00A57E30" w:rsidRPr="004E1B2E" w:rsidRDefault="00A57E30" w:rsidP="00A57E30">
            <w:pPr>
              <w:snapToGrid w:val="0"/>
              <w:rPr>
                <w:rFonts w:ascii="標楷體" w:eastAsia="標楷體" w:hAnsi="標楷體"/>
                <w:kern w:val="0"/>
                <w:szCs w:val="24"/>
              </w:rPr>
            </w:pPr>
            <w:r w:rsidRPr="004E1B2E">
              <w:rPr>
                <w:rFonts w:ascii="標楷體" w:eastAsia="標楷體" w:hAnsi="標楷體" w:hint="eastAsia"/>
                <w:kern w:val="0"/>
                <w:szCs w:val="24"/>
              </w:rPr>
              <w:t xml:space="preserve">召集人                   教學組長                   教務主任                   </w:t>
            </w:r>
          </w:p>
          <w:p w:rsidR="00A57E30" w:rsidRDefault="00A57E30" w:rsidP="00A57E30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  <w:p w:rsidR="004E1B2E" w:rsidRDefault="004E1B2E" w:rsidP="00A57E30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  <w:p w:rsidR="00E60B49" w:rsidRPr="004E1B2E" w:rsidRDefault="00E60B49" w:rsidP="00A57E30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  <w:p w:rsidR="00A57E30" w:rsidRPr="004E1B2E" w:rsidRDefault="00A57E30" w:rsidP="00A57E30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  <w:p w:rsidR="00A57E30" w:rsidRPr="004E1B2E" w:rsidRDefault="00A57E30" w:rsidP="00A57E30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4E1B2E">
              <w:rPr>
                <w:rFonts w:ascii="標楷體" w:eastAsia="標楷體" w:hAnsi="標楷體" w:hint="eastAsia"/>
                <w:szCs w:val="24"/>
              </w:rPr>
              <w:t>備註：</w:t>
            </w:r>
          </w:p>
          <w:p w:rsidR="00A57E30" w:rsidRPr="004E1B2E" w:rsidRDefault="00A57E30" w:rsidP="00A57E30">
            <w:pPr>
              <w:numPr>
                <w:ilvl w:val="0"/>
                <w:numId w:val="1"/>
              </w:num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4E1B2E">
              <w:rPr>
                <w:rFonts w:ascii="標楷體" w:eastAsia="標楷體" w:hAnsi="標楷體" w:hint="eastAsia"/>
                <w:szCs w:val="24"/>
              </w:rPr>
              <w:t>外聘講座（含專家學者、大專校院教授、校外中學教師）與內聘</w:t>
            </w:r>
            <w:r w:rsidRPr="004E1B2E">
              <w:rPr>
                <w:rFonts w:ascii="標楷體" w:eastAsia="標楷體" w:hAnsi="標楷體"/>
                <w:szCs w:val="24"/>
              </w:rPr>
              <w:t>講座</w:t>
            </w:r>
            <w:r w:rsidRPr="004E1B2E">
              <w:rPr>
                <w:rFonts w:ascii="標楷體" w:eastAsia="標楷體" w:hAnsi="標楷體" w:hint="eastAsia"/>
                <w:szCs w:val="24"/>
              </w:rPr>
              <w:t>活動需開放全校教職員參與者，始得支領鐘點費。若屬限制社群成員參與之教師分享活動者，不得支領鐘點費。</w:t>
            </w:r>
          </w:p>
          <w:p w:rsidR="00A57E30" w:rsidRPr="004E1B2E" w:rsidRDefault="00A57E30" w:rsidP="00A57E30">
            <w:pPr>
              <w:numPr>
                <w:ilvl w:val="0"/>
                <w:numId w:val="1"/>
              </w:numPr>
              <w:tabs>
                <w:tab w:val="left" w:pos="1203"/>
              </w:tabs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4E1B2E">
              <w:rPr>
                <w:rFonts w:ascii="標楷體" w:eastAsia="標楷體" w:hAnsi="標楷體" w:hint="eastAsia"/>
                <w:szCs w:val="24"/>
              </w:rPr>
              <w:t>各項經費支用均依實際情形請購核銷，由教學組協助召集人請購事宜。</w:t>
            </w:r>
          </w:p>
        </w:tc>
      </w:tr>
      <w:tr w:rsidR="00A57E30" w:rsidRPr="004E1B2E" w:rsidTr="00A57E3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trHeight w:val="13153"/>
          <w:jc w:val="center"/>
        </w:trPr>
        <w:tc>
          <w:tcPr>
            <w:tcW w:w="9859" w:type="dxa"/>
            <w:gridSpan w:val="7"/>
            <w:shd w:val="clear" w:color="auto" w:fill="auto"/>
          </w:tcPr>
          <w:p w:rsidR="00DD6DC6" w:rsidRPr="004E1B2E" w:rsidRDefault="00A57E30" w:rsidP="00A57E30">
            <w:pPr>
              <w:snapToGrid w:val="0"/>
              <w:rPr>
                <w:rFonts w:ascii="標楷體" w:eastAsia="標楷體" w:hAnsi="標楷體"/>
                <w:szCs w:val="24"/>
                <w:u w:val="single"/>
              </w:rPr>
            </w:pPr>
            <w:r w:rsidRPr="004E1B2E">
              <w:rPr>
                <w:rFonts w:ascii="標楷體" w:eastAsia="標楷體" w:hAnsi="標楷體" w:hint="eastAsia"/>
                <w:szCs w:val="24"/>
              </w:rPr>
              <w:lastRenderedPageBreak/>
              <w:t>七、10</w:t>
            </w:r>
            <w:r w:rsidRPr="004E1B2E">
              <w:rPr>
                <w:rFonts w:ascii="標楷體" w:eastAsia="標楷體" w:hAnsi="標楷體"/>
                <w:szCs w:val="24"/>
              </w:rPr>
              <w:t>9</w:t>
            </w:r>
            <w:r w:rsidRPr="004E1B2E">
              <w:rPr>
                <w:rFonts w:ascii="標楷體" w:eastAsia="標楷體" w:hAnsi="標楷體" w:hint="eastAsia"/>
                <w:szCs w:val="24"/>
              </w:rPr>
              <w:t>會計年度</w:t>
            </w:r>
            <w:r w:rsidRPr="004E1B2E">
              <w:rPr>
                <w:rFonts w:ascii="標楷體" w:eastAsia="標楷體" w:hAnsi="標楷體"/>
                <w:szCs w:val="24"/>
              </w:rPr>
              <w:t>經費</w:t>
            </w:r>
            <w:r w:rsidRPr="004E1B2E">
              <w:rPr>
                <w:rFonts w:ascii="標楷體" w:eastAsia="標楷體" w:hAnsi="標楷體" w:hint="eastAsia"/>
                <w:szCs w:val="24"/>
              </w:rPr>
              <w:t>概算表</w:t>
            </w:r>
            <w:r w:rsidRPr="004E1B2E">
              <w:rPr>
                <w:rFonts w:ascii="標楷體" w:eastAsia="標楷體" w:hAnsi="標楷體" w:hint="eastAsia"/>
                <w:szCs w:val="24"/>
                <w:u w:val="single"/>
                <w:shd w:val="pct15" w:color="auto" w:fill="FFFFFF"/>
              </w:rPr>
              <w:t>（相關經費概算內容以及配合的社群活動請務必於</w:t>
            </w:r>
            <w:r w:rsidR="00134E29">
              <w:rPr>
                <w:rFonts w:ascii="標楷體" w:eastAsia="標楷體" w:hAnsi="標楷體" w:hint="eastAsia"/>
                <w:szCs w:val="24"/>
                <w:u w:val="single"/>
                <w:shd w:val="pct15" w:color="auto" w:fill="FFFFFF"/>
              </w:rPr>
              <w:t>6</w:t>
            </w:r>
            <w:bookmarkStart w:id="1" w:name="_GoBack"/>
            <w:bookmarkEnd w:id="1"/>
            <w:r w:rsidR="004E1B2E">
              <w:rPr>
                <w:rFonts w:ascii="標楷體" w:eastAsia="標楷體" w:hAnsi="標楷體" w:hint="eastAsia"/>
                <w:szCs w:val="24"/>
                <w:u w:val="single"/>
                <w:shd w:val="pct15" w:color="auto" w:fill="FFFFFF"/>
              </w:rPr>
              <w:t>月</w:t>
            </w:r>
            <w:r w:rsidR="00E43648">
              <w:rPr>
                <w:rFonts w:ascii="標楷體" w:eastAsia="標楷體" w:hAnsi="標楷體" w:hint="eastAsia"/>
                <w:szCs w:val="24"/>
                <w:u w:val="single"/>
                <w:shd w:val="pct15" w:color="auto" w:fill="FFFFFF"/>
              </w:rPr>
              <w:t>15</w:t>
            </w:r>
            <w:r w:rsidR="004E1B2E">
              <w:rPr>
                <w:rFonts w:ascii="標楷體" w:eastAsia="標楷體" w:hAnsi="標楷體" w:hint="eastAsia"/>
                <w:szCs w:val="24"/>
                <w:u w:val="single"/>
                <w:shd w:val="pct15" w:color="auto" w:fill="FFFFFF"/>
              </w:rPr>
              <w:t>日前</w:t>
            </w:r>
            <w:r w:rsidRPr="004E1B2E">
              <w:rPr>
                <w:rFonts w:ascii="標楷體" w:eastAsia="標楷體" w:hAnsi="標楷體" w:hint="eastAsia"/>
                <w:szCs w:val="24"/>
                <w:u w:val="single"/>
                <w:shd w:val="pct15" w:color="auto" w:fill="FFFFFF"/>
              </w:rPr>
              <w:t>執行完畢）</w:t>
            </w:r>
          </w:p>
          <w:tbl>
            <w:tblPr>
              <w:tblW w:w="963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59"/>
              <w:gridCol w:w="489"/>
              <w:gridCol w:w="1984"/>
              <w:gridCol w:w="709"/>
              <w:gridCol w:w="709"/>
              <w:gridCol w:w="850"/>
              <w:gridCol w:w="1276"/>
              <w:gridCol w:w="3156"/>
            </w:tblGrid>
            <w:tr w:rsidR="00DD6DC6" w:rsidRPr="004E1B2E" w:rsidTr="0093621A">
              <w:trPr>
                <w:trHeight w:val="330"/>
                <w:jc w:val="center"/>
              </w:trPr>
              <w:tc>
                <w:tcPr>
                  <w:tcW w:w="948" w:type="dxa"/>
                  <w:gridSpan w:val="2"/>
                  <w:vAlign w:val="center"/>
                </w:tcPr>
                <w:p w:rsidR="00DD6DC6" w:rsidRPr="004E1B2E" w:rsidRDefault="00DD6DC6" w:rsidP="0093621A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4E1B2E">
                    <w:rPr>
                      <w:rFonts w:ascii="標楷體" w:eastAsia="標楷體" w:hAnsi="標楷體"/>
                      <w:szCs w:val="24"/>
                    </w:rPr>
                    <w:t>項次</w:t>
                  </w:r>
                </w:p>
              </w:tc>
              <w:tc>
                <w:tcPr>
                  <w:tcW w:w="1984" w:type="dxa"/>
                  <w:vAlign w:val="center"/>
                </w:tcPr>
                <w:p w:rsidR="00DD6DC6" w:rsidRPr="004E1B2E" w:rsidRDefault="00DD6DC6" w:rsidP="0093621A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4E1B2E">
                    <w:rPr>
                      <w:rFonts w:ascii="標楷體" w:eastAsia="標楷體" w:hAnsi="標楷體"/>
                      <w:szCs w:val="24"/>
                    </w:rPr>
                    <w:t>內容</w:t>
                  </w:r>
                </w:p>
              </w:tc>
              <w:tc>
                <w:tcPr>
                  <w:tcW w:w="709" w:type="dxa"/>
                  <w:vAlign w:val="center"/>
                </w:tcPr>
                <w:p w:rsidR="00DD6DC6" w:rsidRPr="004E1B2E" w:rsidRDefault="00DD6DC6" w:rsidP="0093621A">
                  <w:pPr>
                    <w:adjustRightInd w:val="0"/>
                    <w:snapToGrid w:val="0"/>
                    <w:ind w:firstLine="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4E1B2E">
                    <w:rPr>
                      <w:rFonts w:ascii="標楷體" w:eastAsia="標楷體" w:hAnsi="標楷體"/>
                      <w:szCs w:val="24"/>
                    </w:rPr>
                    <w:t>數量</w:t>
                  </w:r>
                </w:p>
              </w:tc>
              <w:tc>
                <w:tcPr>
                  <w:tcW w:w="709" w:type="dxa"/>
                  <w:vAlign w:val="center"/>
                </w:tcPr>
                <w:p w:rsidR="00DD6DC6" w:rsidRPr="004E1B2E" w:rsidRDefault="00DD6DC6" w:rsidP="0093621A">
                  <w:pPr>
                    <w:adjustRightInd w:val="0"/>
                    <w:snapToGrid w:val="0"/>
                    <w:ind w:hanging="50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4E1B2E">
                    <w:rPr>
                      <w:rFonts w:ascii="標楷體" w:eastAsia="標楷體" w:hAnsi="標楷體"/>
                      <w:szCs w:val="24"/>
                    </w:rPr>
                    <w:t>單位</w:t>
                  </w:r>
                </w:p>
              </w:tc>
              <w:tc>
                <w:tcPr>
                  <w:tcW w:w="850" w:type="dxa"/>
                  <w:vAlign w:val="center"/>
                </w:tcPr>
                <w:p w:rsidR="00DD6DC6" w:rsidRPr="004E1B2E" w:rsidRDefault="00DD6DC6" w:rsidP="0093621A">
                  <w:pPr>
                    <w:adjustRightInd w:val="0"/>
                    <w:snapToGrid w:val="0"/>
                    <w:ind w:leftChars="-21" w:left="-50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4E1B2E">
                    <w:rPr>
                      <w:rFonts w:ascii="標楷體" w:eastAsia="標楷體" w:hAnsi="標楷體"/>
                      <w:szCs w:val="24"/>
                    </w:rPr>
                    <w:t>單價</w:t>
                  </w:r>
                </w:p>
              </w:tc>
              <w:tc>
                <w:tcPr>
                  <w:tcW w:w="1276" w:type="dxa"/>
                  <w:vAlign w:val="center"/>
                </w:tcPr>
                <w:p w:rsidR="00DD6DC6" w:rsidRPr="004E1B2E" w:rsidRDefault="00DD6DC6" w:rsidP="0093621A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4E1B2E">
                    <w:rPr>
                      <w:rFonts w:ascii="標楷體" w:eastAsia="標楷體" w:hAnsi="標楷體"/>
                      <w:szCs w:val="24"/>
                    </w:rPr>
                    <w:t>總價</w:t>
                  </w:r>
                </w:p>
              </w:tc>
              <w:tc>
                <w:tcPr>
                  <w:tcW w:w="3156" w:type="dxa"/>
                  <w:vAlign w:val="center"/>
                </w:tcPr>
                <w:p w:rsidR="00DD6DC6" w:rsidRPr="004E1B2E" w:rsidRDefault="00DD6DC6" w:rsidP="0093621A">
                  <w:pPr>
                    <w:adjustRightInd w:val="0"/>
                    <w:snapToGrid w:val="0"/>
                    <w:ind w:firstLine="480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4E1B2E">
                    <w:rPr>
                      <w:rFonts w:ascii="標楷體" w:eastAsia="標楷體" w:hAnsi="標楷體"/>
                      <w:szCs w:val="24"/>
                    </w:rPr>
                    <w:t>備註</w:t>
                  </w:r>
                </w:p>
              </w:tc>
            </w:tr>
            <w:tr w:rsidR="00DD6DC6" w:rsidRPr="004E1B2E" w:rsidTr="0093621A">
              <w:trPr>
                <w:trHeight w:val="330"/>
                <w:jc w:val="center"/>
              </w:trPr>
              <w:tc>
                <w:tcPr>
                  <w:tcW w:w="459" w:type="dxa"/>
                  <w:vMerge w:val="restart"/>
                  <w:vAlign w:val="center"/>
                </w:tcPr>
                <w:p w:rsidR="00DD6DC6" w:rsidRPr="004E1B2E" w:rsidRDefault="00DD6DC6" w:rsidP="0093621A">
                  <w:pPr>
                    <w:adjustRightInd w:val="0"/>
                    <w:snapToGrid w:val="0"/>
                    <w:ind w:firstLine="480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4E1B2E">
                    <w:rPr>
                      <w:rFonts w:ascii="標楷體" w:eastAsia="標楷體" w:hAnsi="標楷體"/>
                      <w:szCs w:val="24"/>
                    </w:rPr>
                    <w:t>業</w:t>
                  </w:r>
                  <w:r w:rsidRPr="004E1B2E">
                    <w:rPr>
                      <w:rFonts w:ascii="標楷體" w:eastAsia="標楷體" w:hAnsi="標楷體" w:hint="eastAsia"/>
                      <w:szCs w:val="24"/>
                    </w:rPr>
                    <w:t>業</w:t>
                  </w:r>
                  <w:r w:rsidRPr="004E1B2E">
                    <w:rPr>
                      <w:rFonts w:ascii="標楷體" w:eastAsia="標楷體" w:hAnsi="標楷體"/>
                      <w:szCs w:val="24"/>
                    </w:rPr>
                    <w:t>務費</w:t>
                  </w:r>
                </w:p>
              </w:tc>
              <w:tc>
                <w:tcPr>
                  <w:tcW w:w="489" w:type="dxa"/>
                  <w:vAlign w:val="center"/>
                </w:tcPr>
                <w:p w:rsidR="00DD6DC6" w:rsidRPr="004E1B2E" w:rsidRDefault="00DD6DC6" w:rsidP="0093621A">
                  <w:pPr>
                    <w:adjustRightInd w:val="0"/>
                    <w:snapToGrid w:val="0"/>
                    <w:ind w:firstLine="22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4E1B2E">
                    <w:rPr>
                      <w:rFonts w:ascii="標楷體" w:eastAsia="標楷體" w:hAnsi="標楷體"/>
                      <w:szCs w:val="24"/>
                    </w:rPr>
                    <w:t>1</w:t>
                  </w:r>
                </w:p>
              </w:tc>
              <w:tc>
                <w:tcPr>
                  <w:tcW w:w="1984" w:type="dxa"/>
                  <w:vAlign w:val="center"/>
                </w:tcPr>
                <w:p w:rsidR="00DD6DC6" w:rsidRPr="004E1B2E" w:rsidRDefault="00DD6DC6" w:rsidP="0093621A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4E1B2E">
                    <w:rPr>
                      <w:rFonts w:ascii="標楷體" w:eastAsia="標楷體" w:hAnsi="標楷體" w:hint="eastAsia"/>
                      <w:szCs w:val="24"/>
                    </w:rPr>
                    <w:t>內聘</w:t>
                  </w:r>
                  <w:r w:rsidRPr="004E1B2E">
                    <w:rPr>
                      <w:rFonts w:ascii="標楷體" w:eastAsia="標楷體" w:hAnsi="標楷體"/>
                      <w:szCs w:val="24"/>
                    </w:rPr>
                    <w:t>講座</w:t>
                  </w:r>
                  <w:r w:rsidRPr="004E1B2E">
                    <w:rPr>
                      <w:rFonts w:ascii="標楷體" w:eastAsia="標楷體" w:hAnsi="標楷體" w:hint="eastAsia"/>
                      <w:szCs w:val="24"/>
                    </w:rPr>
                    <w:t>鐘點</w:t>
                  </w:r>
                  <w:r w:rsidRPr="004E1B2E">
                    <w:rPr>
                      <w:rFonts w:ascii="標楷體" w:eastAsia="標楷體" w:hAnsi="標楷體"/>
                      <w:szCs w:val="24"/>
                    </w:rPr>
                    <w:t>費</w:t>
                  </w:r>
                </w:p>
              </w:tc>
              <w:tc>
                <w:tcPr>
                  <w:tcW w:w="709" w:type="dxa"/>
                  <w:vAlign w:val="center"/>
                </w:tcPr>
                <w:p w:rsidR="00DD6DC6" w:rsidRPr="004E1B2E" w:rsidRDefault="00DD6DC6" w:rsidP="0093621A">
                  <w:pPr>
                    <w:adjustRightInd w:val="0"/>
                    <w:snapToGrid w:val="0"/>
                    <w:ind w:firstLine="480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DD6DC6" w:rsidRPr="004E1B2E" w:rsidRDefault="00A723F7" w:rsidP="00A723F7">
                  <w:pPr>
                    <w:adjustRightInd w:val="0"/>
                    <w:snapToGrid w:val="0"/>
                    <w:ind w:leftChars="-46" w:left="-110" w:firstLine="24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4E1B2E">
                    <w:rPr>
                      <w:rFonts w:ascii="標楷體" w:eastAsia="標楷體" w:hAnsi="標楷體"/>
                      <w:szCs w:val="24"/>
                    </w:rPr>
                    <w:t>時</w:t>
                  </w:r>
                </w:p>
              </w:tc>
              <w:tc>
                <w:tcPr>
                  <w:tcW w:w="850" w:type="dxa"/>
                  <w:vAlign w:val="center"/>
                </w:tcPr>
                <w:p w:rsidR="00DD6DC6" w:rsidRPr="004E1B2E" w:rsidRDefault="00DD6DC6" w:rsidP="0093621A">
                  <w:pPr>
                    <w:adjustRightInd w:val="0"/>
                    <w:snapToGrid w:val="0"/>
                    <w:ind w:firstLine="26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4E1B2E">
                    <w:rPr>
                      <w:rFonts w:ascii="標楷體" w:eastAsia="標楷體" w:hAnsi="標楷體"/>
                      <w:szCs w:val="24"/>
                    </w:rPr>
                    <w:t>1000</w:t>
                  </w:r>
                </w:p>
              </w:tc>
              <w:tc>
                <w:tcPr>
                  <w:tcW w:w="1276" w:type="dxa"/>
                  <w:vAlign w:val="center"/>
                </w:tcPr>
                <w:p w:rsidR="00DD6DC6" w:rsidRPr="004E1B2E" w:rsidRDefault="00DD6DC6" w:rsidP="0093621A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3156" w:type="dxa"/>
                  <w:vAlign w:val="center"/>
                </w:tcPr>
                <w:p w:rsidR="00DD6DC6" w:rsidRPr="00E60B49" w:rsidRDefault="00DD6DC6" w:rsidP="00E60B49">
                  <w:pPr>
                    <w:pStyle w:val="a3"/>
                    <w:numPr>
                      <w:ilvl w:val="0"/>
                      <w:numId w:val="18"/>
                    </w:numPr>
                    <w:adjustRightInd w:val="0"/>
                    <w:snapToGrid w:val="0"/>
                    <w:ind w:leftChars="0"/>
                    <w:rPr>
                      <w:rFonts w:ascii="標楷體" w:eastAsia="標楷體" w:hAnsi="標楷體"/>
                      <w:color w:val="FF0000"/>
                      <w:szCs w:val="24"/>
                    </w:rPr>
                  </w:pPr>
                  <w:r w:rsidRPr="00E60B49">
                    <w:rPr>
                      <w:rFonts w:ascii="標楷體" w:eastAsia="標楷體" w:hAnsi="標楷體" w:hint="eastAsia"/>
                      <w:color w:val="FF0000"/>
                      <w:szCs w:val="24"/>
                    </w:rPr>
                    <w:t>每社群每學期時數約2小時。</w:t>
                  </w:r>
                </w:p>
                <w:p w:rsidR="00DD6DC6" w:rsidRPr="00E60B49" w:rsidRDefault="00DD6DC6" w:rsidP="00E60B49">
                  <w:pPr>
                    <w:pStyle w:val="a3"/>
                    <w:numPr>
                      <w:ilvl w:val="0"/>
                      <w:numId w:val="18"/>
                    </w:numPr>
                    <w:adjustRightInd w:val="0"/>
                    <w:snapToGrid w:val="0"/>
                    <w:ind w:leftChars="0"/>
                    <w:rPr>
                      <w:rFonts w:ascii="標楷體" w:eastAsia="標楷體" w:hAnsi="標楷體"/>
                      <w:color w:val="FF0000"/>
                      <w:szCs w:val="24"/>
                    </w:rPr>
                  </w:pPr>
                  <w:r w:rsidRPr="00E60B49">
                    <w:rPr>
                      <w:rFonts w:ascii="標楷體" w:eastAsia="標楷體" w:hAnsi="標楷體" w:hint="eastAsia"/>
                      <w:color w:val="FF0000"/>
                      <w:szCs w:val="24"/>
                    </w:rPr>
                    <w:t>可開放其他非社群成員參與講座活動。</w:t>
                  </w:r>
                </w:p>
              </w:tc>
            </w:tr>
            <w:tr w:rsidR="00DD6DC6" w:rsidRPr="004E1B2E" w:rsidTr="0093621A">
              <w:trPr>
                <w:trHeight w:val="330"/>
                <w:jc w:val="center"/>
              </w:trPr>
              <w:tc>
                <w:tcPr>
                  <w:tcW w:w="459" w:type="dxa"/>
                  <w:vMerge/>
                  <w:vAlign w:val="center"/>
                </w:tcPr>
                <w:p w:rsidR="00DD6DC6" w:rsidRPr="004E1B2E" w:rsidRDefault="00DD6DC6" w:rsidP="0093621A">
                  <w:pPr>
                    <w:adjustRightInd w:val="0"/>
                    <w:snapToGrid w:val="0"/>
                    <w:ind w:firstLine="480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489" w:type="dxa"/>
                  <w:vAlign w:val="center"/>
                </w:tcPr>
                <w:p w:rsidR="00DD6DC6" w:rsidRPr="004E1B2E" w:rsidRDefault="00DD6DC6" w:rsidP="0093621A">
                  <w:pPr>
                    <w:adjustRightInd w:val="0"/>
                    <w:snapToGrid w:val="0"/>
                    <w:ind w:firstLine="22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4E1B2E">
                    <w:rPr>
                      <w:rFonts w:ascii="標楷體" w:eastAsia="標楷體" w:hAnsi="標楷體"/>
                      <w:szCs w:val="24"/>
                    </w:rPr>
                    <w:t>2</w:t>
                  </w:r>
                </w:p>
              </w:tc>
              <w:tc>
                <w:tcPr>
                  <w:tcW w:w="1984" w:type="dxa"/>
                  <w:vAlign w:val="center"/>
                </w:tcPr>
                <w:p w:rsidR="00DD6DC6" w:rsidRPr="004E1B2E" w:rsidRDefault="00DD6DC6" w:rsidP="0093621A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4E1B2E">
                    <w:rPr>
                      <w:rFonts w:ascii="標楷體" w:eastAsia="標楷體" w:hAnsi="標楷體"/>
                      <w:szCs w:val="24"/>
                    </w:rPr>
                    <w:t>外</w:t>
                  </w:r>
                  <w:r w:rsidRPr="004E1B2E">
                    <w:rPr>
                      <w:rFonts w:ascii="標楷體" w:eastAsia="標楷體" w:hAnsi="標楷體" w:hint="eastAsia"/>
                      <w:szCs w:val="24"/>
                    </w:rPr>
                    <w:t>聘</w:t>
                  </w:r>
                  <w:r w:rsidRPr="004E1B2E">
                    <w:rPr>
                      <w:rFonts w:ascii="標楷體" w:eastAsia="標楷體" w:hAnsi="標楷體"/>
                      <w:szCs w:val="24"/>
                    </w:rPr>
                    <w:t>講座鐘點費</w:t>
                  </w:r>
                </w:p>
              </w:tc>
              <w:tc>
                <w:tcPr>
                  <w:tcW w:w="709" w:type="dxa"/>
                  <w:vAlign w:val="center"/>
                </w:tcPr>
                <w:p w:rsidR="00DD6DC6" w:rsidRPr="004E1B2E" w:rsidRDefault="00DD6DC6" w:rsidP="0093621A">
                  <w:pPr>
                    <w:adjustRightInd w:val="0"/>
                    <w:snapToGrid w:val="0"/>
                    <w:ind w:leftChars="-405" w:left="-972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DD6DC6" w:rsidRPr="004E1B2E" w:rsidRDefault="00DD6DC6" w:rsidP="0093621A">
                  <w:pPr>
                    <w:adjustRightInd w:val="0"/>
                    <w:snapToGrid w:val="0"/>
                    <w:ind w:leftChars="-46" w:left="-110" w:firstLine="24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4E1B2E">
                    <w:rPr>
                      <w:rFonts w:ascii="標楷體" w:eastAsia="標楷體" w:hAnsi="標楷體"/>
                      <w:szCs w:val="24"/>
                    </w:rPr>
                    <w:t>時</w:t>
                  </w:r>
                </w:p>
              </w:tc>
              <w:tc>
                <w:tcPr>
                  <w:tcW w:w="850" w:type="dxa"/>
                  <w:vAlign w:val="center"/>
                </w:tcPr>
                <w:p w:rsidR="00DD6DC6" w:rsidRPr="004E1B2E" w:rsidRDefault="00DD6DC6" w:rsidP="0093621A">
                  <w:pPr>
                    <w:adjustRightInd w:val="0"/>
                    <w:snapToGrid w:val="0"/>
                    <w:ind w:firstLine="26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4E1B2E">
                    <w:rPr>
                      <w:rFonts w:ascii="標楷體" w:eastAsia="標楷體" w:hAnsi="標楷體"/>
                      <w:szCs w:val="24"/>
                    </w:rPr>
                    <w:t>2000</w:t>
                  </w:r>
                </w:p>
              </w:tc>
              <w:tc>
                <w:tcPr>
                  <w:tcW w:w="1276" w:type="dxa"/>
                  <w:vAlign w:val="center"/>
                </w:tcPr>
                <w:p w:rsidR="00DD6DC6" w:rsidRPr="004E1B2E" w:rsidRDefault="00DD6DC6" w:rsidP="0093621A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3156" w:type="dxa"/>
                  <w:vAlign w:val="center"/>
                </w:tcPr>
                <w:p w:rsidR="00DD6DC6" w:rsidRPr="00E60B49" w:rsidRDefault="00DD6DC6" w:rsidP="00E60B49">
                  <w:pPr>
                    <w:pStyle w:val="a3"/>
                    <w:numPr>
                      <w:ilvl w:val="0"/>
                      <w:numId w:val="19"/>
                    </w:numPr>
                    <w:adjustRightInd w:val="0"/>
                    <w:snapToGrid w:val="0"/>
                    <w:ind w:leftChars="0"/>
                    <w:rPr>
                      <w:rFonts w:ascii="標楷體" w:eastAsia="標楷體" w:hAnsi="標楷體"/>
                      <w:color w:val="FF0000"/>
                      <w:szCs w:val="24"/>
                    </w:rPr>
                  </w:pPr>
                  <w:r w:rsidRPr="00E60B49">
                    <w:rPr>
                      <w:rFonts w:ascii="標楷體" w:eastAsia="標楷體" w:hAnsi="標楷體" w:hint="eastAsia"/>
                      <w:color w:val="FF0000"/>
                      <w:szCs w:val="24"/>
                    </w:rPr>
                    <w:t>每社群每學期時數約2小時。</w:t>
                  </w:r>
                </w:p>
                <w:p w:rsidR="00DD6DC6" w:rsidRPr="00E60B49" w:rsidRDefault="00DD6DC6" w:rsidP="00E60B49">
                  <w:pPr>
                    <w:pStyle w:val="a3"/>
                    <w:numPr>
                      <w:ilvl w:val="0"/>
                      <w:numId w:val="19"/>
                    </w:numPr>
                    <w:adjustRightInd w:val="0"/>
                    <w:snapToGrid w:val="0"/>
                    <w:ind w:leftChars="0"/>
                    <w:rPr>
                      <w:rFonts w:ascii="標楷體" w:eastAsia="標楷體" w:hAnsi="標楷體"/>
                      <w:color w:val="FF0000"/>
                      <w:szCs w:val="24"/>
                    </w:rPr>
                  </w:pPr>
                  <w:r w:rsidRPr="00E60B49">
                    <w:rPr>
                      <w:rFonts w:ascii="標楷體" w:eastAsia="標楷體" w:hAnsi="標楷體" w:hint="eastAsia"/>
                      <w:color w:val="FF0000"/>
                      <w:szCs w:val="24"/>
                    </w:rPr>
                    <w:t>需開放其他非社群成員參與講座活動。</w:t>
                  </w:r>
                </w:p>
              </w:tc>
            </w:tr>
            <w:tr w:rsidR="00DD6DC6" w:rsidRPr="004E1B2E" w:rsidTr="0093621A">
              <w:trPr>
                <w:trHeight w:val="330"/>
                <w:jc w:val="center"/>
              </w:trPr>
              <w:tc>
                <w:tcPr>
                  <w:tcW w:w="459" w:type="dxa"/>
                  <w:vMerge/>
                  <w:vAlign w:val="center"/>
                </w:tcPr>
                <w:p w:rsidR="00DD6DC6" w:rsidRPr="004E1B2E" w:rsidRDefault="00DD6DC6" w:rsidP="0093621A">
                  <w:pPr>
                    <w:adjustRightInd w:val="0"/>
                    <w:snapToGrid w:val="0"/>
                    <w:ind w:firstLine="480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489" w:type="dxa"/>
                  <w:vAlign w:val="center"/>
                </w:tcPr>
                <w:p w:rsidR="00DD6DC6" w:rsidRPr="004E1B2E" w:rsidRDefault="00DD6DC6" w:rsidP="0093621A">
                  <w:pPr>
                    <w:adjustRightInd w:val="0"/>
                    <w:snapToGrid w:val="0"/>
                    <w:ind w:firstLine="22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4E1B2E">
                    <w:rPr>
                      <w:rFonts w:ascii="標楷體" w:eastAsia="標楷體" w:hAnsi="標楷體"/>
                      <w:szCs w:val="24"/>
                    </w:rPr>
                    <w:t>3</w:t>
                  </w:r>
                </w:p>
              </w:tc>
              <w:tc>
                <w:tcPr>
                  <w:tcW w:w="1984" w:type="dxa"/>
                  <w:vAlign w:val="center"/>
                </w:tcPr>
                <w:p w:rsidR="00DD6DC6" w:rsidRPr="004E1B2E" w:rsidRDefault="00DD6DC6" w:rsidP="0093621A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4E1B2E">
                    <w:rPr>
                      <w:rFonts w:ascii="標楷體" w:eastAsia="標楷體" w:hAnsi="標楷體" w:hint="eastAsia"/>
                      <w:szCs w:val="24"/>
                    </w:rPr>
                    <w:t>外聘</w:t>
                  </w:r>
                  <w:r w:rsidRPr="004E1B2E">
                    <w:rPr>
                      <w:rFonts w:ascii="標楷體" w:eastAsia="標楷體" w:hAnsi="標楷體"/>
                      <w:szCs w:val="24"/>
                    </w:rPr>
                    <w:t>講師交通費</w:t>
                  </w:r>
                </w:p>
              </w:tc>
              <w:tc>
                <w:tcPr>
                  <w:tcW w:w="709" w:type="dxa"/>
                  <w:vAlign w:val="center"/>
                </w:tcPr>
                <w:p w:rsidR="00DD6DC6" w:rsidRPr="004E1B2E" w:rsidRDefault="00DD6DC6" w:rsidP="0093621A">
                  <w:pPr>
                    <w:adjustRightInd w:val="0"/>
                    <w:snapToGrid w:val="0"/>
                    <w:ind w:leftChars="-405" w:left="-972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DD6DC6" w:rsidRPr="004E1B2E" w:rsidRDefault="00DD6DC6" w:rsidP="0093621A">
                  <w:pPr>
                    <w:adjustRightInd w:val="0"/>
                    <w:snapToGrid w:val="0"/>
                    <w:ind w:leftChars="-46" w:left="-110" w:firstLine="24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:rsidR="00DD6DC6" w:rsidRPr="004E1B2E" w:rsidRDefault="00DD6DC6" w:rsidP="0093621A">
                  <w:pPr>
                    <w:adjustRightInd w:val="0"/>
                    <w:snapToGrid w:val="0"/>
                    <w:ind w:firstLine="26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DD6DC6" w:rsidRPr="004E1B2E" w:rsidRDefault="00DD6DC6" w:rsidP="0093621A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3156" w:type="dxa"/>
                  <w:vAlign w:val="center"/>
                </w:tcPr>
                <w:p w:rsidR="00DD6DC6" w:rsidRPr="00E60B49" w:rsidRDefault="00DD6DC6" w:rsidP="00E60B49">
                  <w:pPr>
                    <w:adjustRightInd w:val="0"/>
                    <w:snapToGrid w:val="0"/>
                    <w:rPr>
                      <w:rFonts w:ascii="標楷體" w:eastAsia="標楷體" w:hAnsi="標楷體"/>
                      <w:color w:val="FF0000"/>
                      <w:szCs w:val="24"/>
                    </w:rPr>
                  </w:pPr>
                  <w:r w:rsidRPr="00E60B49">
                    <w:rPr>
                      <w:rFonts w:ascii="標楷體" w:eastAsia="標楷體" w:hAnsi="標楷體" w:hint="eastAsia"/>
                      <w:color w:val="FF0000"/>
                      <w:szCs w:val="24"/>
                    </w:rPr>
                    <w:t>核</w:t>
                  </w:r>
                  <w:r w:rsidRPr="00E60B49">
                    <w:rPr>
                      <w:rFonts w:ascii="標楷體" w:eastAsia="標楷體" w:hAnsi="標楷體"/>
                      <w:color w:val="FF0000"/>
                      <w:szCs w:val="24"/>
                    </w:rPr>
                    <w:t>實編列</w:t>
                  </w:r>
                </w:p>
              </w:tc>
            </w:tr>
            <w:tr w:rsidR="00DD6DC6" w:rsidRPr="004E1B2E" w:rsidTr="0093621A">
              <w:trPr>
                <w:trHeight w:val="330"/>
                <w:jc w:val="center"/>
              </w:trPr>
              <w:tc>
                <w:tcPr>
                  <w:tcW w:w="459" w:type="dxa"/>
                  <w:vMerge/>
                  <w:vAlign w:val="center"/>
                </w:tcPr>
                <w:p w:rsidR="00DD6DC6" w:rsidRPr="004E1B2E" w:rsidRDefault="00DD6DC6" w:rsidP="0093621A">
                  <w:pPr>
                    <w:adjustRightInd w:val="0"/>
                    <w:snapToGrid w:val="0"/>
                    <w:ind w:firstLine="480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489" w:type="dxa"/>
                  <w:vAlign w:val="center"/>
                </w:tcPr>
                <w:p w:rsidR="00DD6DC6" w:rsidRPr="004E1B2E" w:rsidRDefault="00DD6DC6" w:rsidP="0093621A">
                  <w:pPr>
                    <w:adjustRightInd w:val="0"/>
                    <w:snapToGrid w:val="0"/>
                    <w:ind w:firstLine="22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4E1B2E">
                    <w:rPr>
                      <w:rFonts w:ascii="標楷體" w:eastAsia="標楷體" w:hAnsi="標楷體" w:hint="eastAsia"/>
                      <w:szCs w:val="24"/>
                    </w:rPr>
                    <w:t>4</w:t>
                  </w:r>
                </w:p>
              </w:tc>
              <w:tc>
                <w:tcPr>
                  <w:tcW w:w="1984" w:type="dxa"/>
                  <w:vAlign w:val="center"/>
                </w:tcPr>
                <w:p w:rsidR="00DD6DC6" w:rsidRPr="004E1B2E" w:rsidRDefault="00DD6DC6" w:rsidP="0093621A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4E1B2E">
                    <w:rPr>
                      <w:rFonts w:ascii="標楷體" w:eastAsia="標楷體" w:hAnsi="標楷體" w:hint="eastAsia"/>
                      <w:szCs w:val="24"/>
                    </w:rPr>
                    <w:t>膳</w:t>
                  </w:r>
                  <w:r w:rsidRPr="004E1B2E">
                    <w:rPr>
                      <w:rFonts w:ascii="標楷體" w:eastAsia="標楷體" w:hAnsi="標楷體"/>
                      <w:szCs w:val="24"/>
                    </w:rPr>
                    <w:t>費</w:t>
                  </w:r>
                </w:p>
              </w:tc>
              <w:tc>
                <w:tcPr>
                  <w:tcW w:w="709" w:type="dxa"/>
                  <w:vAlign w:val="center"/>
                </w:tcPr>
                <w:p w:rsidR="00DD6DC6" w:rsidRPr="004E1B2E" w:rsidRDefault="00DD6DC6" w:rsidP="0093621A">
                  <w:pPr>
                    <w:adjustRightInd w:val="0"/>
                    <w:snapToGrid w:val="0"/>
                    <w:ind w:leftChars="-405" w:left="-972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DD6DC6" w:rsidRPr="004E1B2E" w:rsidRDefault="00DD6DC6" w:rsidP="0093621A">
                  <w:pPr>
                    <w:adjustRightInd w:val="0"/>
                    <w:snapToGrid w:val="0"/>
                    <w:ind w:leftChars="-46" w:left="-110" w:firstLine="24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:rsidR="00DD6DC6" w:rsidRPr="004E1B2E" w:rsidRDefault="00DD6DC6" w:rsidP="0093621A">
                  <w:pPr>
                    <w:adjustRightInd w:val="0"/>
                    <w:snapToGrid w:val="0"/>
                    <w:ind w:firstLine="26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DD6DC6" w:rsidRPr="004E1B2E" w:rsidRDefault="00DD6DC6" w:rsidP="0093621A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3156" w:type="dxa"/>
                  <w:vAlign w:val="center"/>
                </w:tcPr>
                <w:p w:rsidR="00DD6DC6" w:rsidRPr="00E60B49" w:rsidRDefault="00DD6DC6" w:rsidP="00FD216E">
                  <w:pPr>
                    <w:adjustRightInd w:val="0"/>
                    <w:snapToGrid w:val="0"/>
                    <w:rPr>
                      <w:rFonts w:ascii="標楷體" w:eastAsia="標楷體" w:hAnsi="標楷體"/>
                      <w:color w:val="FF0000"/>
                      <w:szCs w:val="24"/>
                    </w:rPr>
                  </w:pPr>
                  <w:r w:rsidRPr="00E60B49">
                    <w:rPr>
                      <w:rFonts w:ascii="標楷體" w:eastAsia="標楷體" w:hAnsi="標楷體" w:hint="eastAsia"/>
                      <w:color w:val="FF0000"/>
                      <w:szCs w:val="24"/>
                    </w:rPr>
                    <w:t>便</w:t>
                  </w:r>
                  <w:r w:rsidRPr="00E60B49">
                    <w:rPr>
                      <w:rFonts w:ascii="標楷體" w:eastAsia="標楷體" w:hAnsi="標楷體"/>
                      <w:color w:val="FF0000"/>
                      <w:szCs w:val="24"/>
                    </w:rPr>
                    <w:t>當</w:t>
                  </w:r>
                  <w:r w:rsidRPr="00E60B49">
                    <w:rPr>
                      <w:rFonts w:ascii="標楷體" w:eastAsia="標楷體" w:hAnsi="標楷體" w:hint="eastAsia"/>
                      <w:color w:val="FF0000"/>
                      <w:szCs w:val="24"/>
                    </w:rPr>
                    <w:t>80元/人</w:t>
                  </w:r>
                  <w:r w:rsidRPr="00E60B49">
                    <w:rPr>
                      <w:rFonts w:ascii="標楷體" w:eastAsia="標楷體" w:hAnsi="標楷體"/>
                      <w:color w:val="FF0000"/>
                      <w:szCs w:val="24"/>
                    </w:rPr>
                    <w:t>，</w:t>
                  </w:r>
                  <w:r w:rsidRPr="00E60B49">
                    <w:rPr>
                      <w:rFonts w:ascii="標楷體" w:eastAsia="標楷體" w:hAnsi="標楷體" w:hint="eastAsia"/>
                      <w:color w:val="FF0000"/>
                      <w:szCs w:val="24"/>
                    </w:rPr>
                    <w:t>上</w:t>
                  </w:r>
                  <w:r w:rsidRPr="00E60B49">
                    <w:rPr>
                      <w:rFonts w:ascii="標楷體" w:eastAsia="標楷體" w:hAnsi="標楷體"/>
                      <w:color w:val="FF0000"/>
                      <w:szCs w:val="24"/>
                    </w:rPr>
                    <w:t>限</w:t>
                  </w:r>
                  <w:r w:rsidR="00FD216E">
                    <w:rPr>
                      <w:rFonts w:ascii="標楷體" w:eastAsia="標楷體" w:hAnsi="標楷體" w:hint="eastAsia"/>
                      <w:color w:val="FF0000"/>
                      <w:szCs w:val="24"/>
                    </w:rPr>
                    <w:t>22</w:t>
                  </w:r>
                  <w:r w:rsidRPr="00E60B49">
                    <w:rPr>
                      <w:rFonts w:ascii="標楷體" w:eastAsia="標楷體" w:hAnsi="標楷體" w:hint="eastAsia"/>
                      <w:color w:val="FF0000"/>
                      <w:szCs w:val="24"/>
                    </w:rPr>
                    <w:t>人</w:t>
                  </w:r>
                  <w:r w:rsidRPr="00E60B49">
                    <w:rPr>
                      <w:rFonts w:ascii="標楷體" w:eastAsia="標楷體" w:hAnsi="標楷體"/>
                      <w:color w:val="FF0000"/>
                      <w:szCs w:val="24"/>
                    </w:rPr>
                    <w:t>次</w:t>
                  </w:r>
                  <w:r w:rsidRPr="00E60B49">
                    <w:rPr>
                      <w:rFonts w:ascii="標楷體" w:eastAsia="標楷體" w:hAnsi="標楷體" w:hint="eastAsia"/>
                      <w:color w:val="FF0000"/>
                      <w:szCs w:val="24"/>
                    </w:rPr>
                    <w:t>。</w:t>
                  </w:r>
                </w:p>
              </w:tc>
            </w:tr>
            <w:tr w:rsidR="00DD6DC6" w:rsidRPr="004E1B2E" w:rsidTr="0093621A">
              <w:trPr>
                <w:trHeight w:val="330"/>
                <w:jc w:val="center"/>
              </w:trPr>
              <w:tc>
                <w:tcPr>
                  <w:tcW w:w="459" w:type="dxa"/>
                  <w:vMerge/>
                  <w:vAlign w:val="center"/>
                </w:tcPr>
                <w:p w:rsidR="00DD6DC6" w:rsidRPr="004E1B2E" w:rsidRDefault="00DD6DC6" w:rsidP="0093621A">
                  <w:pPr>
                    <w:adjustRightInd w:val="0"/>
                    <w:snapToGrid w:val="0"/>
                    <w:ind w:firstLine="480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489" w:type="dxa"/>
                  <w:vAlign w:val="center"/>
                </w:tcPr>
                <w:p w:rsidR="00DD6DC6" w:rsidRPr="004E1B2E" w:rsidRDefault="00DD6DC6" w:rsidP="0093621A">
                  <w:pPr>
                    <w:adjustRightInd w:val="0"/>
                    <w:snapToGrid w:val="0"/>
                    <w:ind w:firstLine="22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4E1B2E">
                    <w:rPr>
                      <w:rFonts w:ascii="標楷體" w:eastAsia="標楷體" w:hAnsi="標楷體"/>
                      <w:szCs w:val="24"/>
                    </w:rPr>
                    <w:t>5</w:t>
                  </w:r>
                </w:p>
              </w:tc>
              <w:tc>
                <w:tcPr>
                  <w:tcW w:w="1984" w:type="dxa"/>
                  <w:vAlign w:val="center"/>
                </w:tcPr>
                <w:p w:rsidR="00DD6DC6" w:rsidRPr="004E1B2E" w:rsidRDefault="00DD6DC6" w:rsidP="0093621A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4E1B2E">
                    <w:rPr>
                      <w:rFonts w:ascii="標楷體" w:eastAsia="標楷體" w:hAnsi="標楷體" w:hint="eastAsia"/>
                      <w:szCs w:val="24"/>
                    </w:rPr>
                    <w:t>資料蒐集費</w:t>
                  </w:r>
                </w:p>
              </w:tc>
              <w:tc>
                <w:tcPr>
                  <w:tcW w:w="709" w:type="dxa"/>
                  <w:vAlign w:val="center"/>
                </w:tcPr>
                <w:p w:rsidR="00DD6DC6" w:rsidRPr="004E1B2E" w:rsidRDefault="00DD6DC6" w:rsidP="0093621A">
                  <w:pPr>
                    <w:adjustRightInd w:val="0"/>
                    <w:snapToGrid w:val="0"/>
                    <w:ind w:leftChars="-405" w:left="-972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DD6DC6" w:rsidRPr="004E1B2E" w:rsidRDefault="00DD6DC6" w:rsidP="0093621A">
                  <w:pPr>
                    <w:adjustRightInd w:val="0"/>
                    <w:snapToGrid w:val="0"/>
                    <w:ind w:leftChars="-46" w:left="-110" w:firstLine="24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4E1B2E">
                    <w:rPr>
                      <w:rFonts w:ascii="標楷體" w:eastAsia="標楷體" w:hAnsi="標楷體" w:hint="eastAsia"/>
                      <w:szCs w:val="24"/>
                    </w:rPr>
                    <w:t>本</w:t>
                  </w:r>
                </w:p>
              </w:tc>
              <w:tc>
                <w:tcPr>
                  <w:tcW w:w="850" w:type="dxa"/>
                  <w:vAlign w:val="center"/>
                </w:tcPr>
                <w:p w:rsidR="00DD6DC6" w:rsidRPr="004E1B2E" w:rsidRDefault="00DD6DC6" w:rsidP="0093621A">
                  <w:pPr>
                    <w:adjustRightInd w:val="0"/>
                    <w:snapToGrid w:val="0"/>
                    <w:ind w:firstLine="26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4E1B2E">
                    <w:rPr>
                      <w:rFonts w:ascii="標楷體" w:eastAsia="標楷體" w:hAnsi="標楷體" w:hint="eastAsia"/>
                      <w:szCs w:val="24"/>
                    </w:rPr>
                    <w:t>250</w:t>
                  </w:r>
                </w:p>
              </w:tc>
              <w:tc>
                <w:tcPr>
                  <w:tcW w:w="1276" w:type="dxa"/>
                  <w:vAlign w:val="center"/>
                </w:tcPr>
                <w:p w:rsidR="00DD6DC6" w:rsidRPr="004E1B2E" w:rsidRDefault="00DD6DC6" w:rsidP="0093621A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3156" w:type="dxa"/>
                  <w:vAlign w:val="center"/>
                </w:tcPr>
                <w:p w:rsidR="00DD6DC6" w:rsidRPr="00E60B49" w:rsidRDefault="00DD6DC6" w:rsidP="00E60B49">
                  <w:pPr>
                    <w:pStyle w:val="a3"/>
                    <w:numPr>
                      <w:ilvl w:val="0"/>
                      <w:numId w:val="20"/>
                    </w:numPr>
                    <w:adjustRightInd w:val="0"/>
                    <w:snapToGrid w:val="0"/>
                    <w:ind w:leftChars="0"/>
                    <w:rPr>
                      <w:rFonts w:ascii="標楷體" w:eastAsia="標楷體" w:hAnsi="標楷體"/>
                      <w:color w:val="FF0000"/>
                      <w:szCs w:val="24"/>
                    </w:rPr>
                  </w:pPr>
                  <w:r w:rsidRPr="00E60B49">
                    <w:rPr>
                      <w:rFonts w:ascii="標楷體" w:eastAsia="標楷體" w:hAnsi="標楷體" w:hint="eastAsia"/>
                      <w:color w:val="FF0000"/>
                      <w:szCs w:val="24"/>
                    </w:rPr>
                    <w:t>購買用於教師專業成長之書籍，並需開列於前項學習資源中。</w:t>
                  </w:r>
                </w:p>
                <w:p w:rsidR="00DD6DC6" w:rsidRPr="00E60B49" w:rsidRDefault="00DD6DC6" w:rsidP="00FD216E">
                  <w:pPr>
                    <w:pStyle w:val="a3"/>
                    <w:numPr>
                      <w:ilvl w:val="0"/>
                      <w:numId w:val="20"/>
                    </w:numPr>
                    <w:adjustRightInd w:val="0"/>
                    <w:snapToGrid w:val="0"/>
                    <w:ind w:leftChars="0"/>
                    <w:rPr>
                      <w:rFonts w:ascii="標楷體" w:eastAsia="標楷體" w:hAnsi="標楷體"/>
                      <w:color w:val="FF0000"/>
                      <w:szCs w:val="24"/>
                    </w:rPr>
                  </w:pPr>
                  <w:r w:rsidRPr="00E60B49">
                    <w:rPr>
                      <w:rFonts w:ascii="標楷體" w:eastAsia="標楷體" w:hAnsi="標楷體" w:hint="eastAsia"/>
                      <w:color w:val="FF0000"/>
                      <w:szCs w:val="24"/>
                    </w:rPr>
                    <w:t>每一社群編列上限為</w:t>
                  </w:r>
                  <w:r w:rsidR="00FD216E">
                    <w:rPr>
                      <w:rFonts w:ascii="標楷體" w:eastAsia="標楷體" w:hAnsi="標楷體" w:hint="eastAsia"/>
                      <w:color w:val="FF0000"/>
                      <w:szCs w:val="24"/>
                    </w:rPr>
                    <w:t>1250</w:t>
                  </w:r>
                  <w:r w:rsidRPr="00E60B49">
                    <w:rPr>
                      <w:rFonts w:ascii="標楷體" w:eastAsia="標楷體" w:hAnsi="標楷體" w:hint="eastAsia"/>
                      <w:color w:val="FF0000"/>
                      <w:szCs w:val="24"/>
                    </w:rPr>
                    <w:t>元。</w:t>
                  </w:r>
                </w:p>
              </w:tc>
            </w:tr>
            <w:tr w:rsidR="00DD6DC6" w:rsidRPr="004E1B2E" w:rsidTr="0093621A">
              <w:trPr>
                <w:trHeight w:val="330"/>
                <w:jc w:val="center"/>
              </w:trPr>
              <w:tc>
                <w:tcPr>
                  <w:tcW w:w="459" w:type="dxa"/>
                  <w:vMerge/>
                  <w:vAlign w:val="center"/>
                </w:tcPr>
                <w:p w:rsidR="00DD6DC6" w:rsidRPr="004E1B2E" w:rsidRDefault="00DD6DC6" w:rsidP="0093621A">
                  <w:pPr>
                    <w:adjustRightInd w:val="0"/>
                    <w:snapToGrid w:val="0"/>
                    <w:ind w:firstLine="480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489" w:type="dxa"/>
                  <w:vAlign w:val="center"/>
                </w:tcPr>
                <w:p w:rsidR="00DD6DC6" w:rsidRPr="004E1B2E" w:rsidRDefault="00DD6DC6" w:rsidP="0093621A">
                  <w:pPr>
                    <w:adjustRightInd w:val="0"/>
                    <w:snapToGrid w:val="0"/>
                    <w:ind w:firstLine="22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4E1B2E">
                    <w:rPr>
                      <w:rFonts w:ascii="標楷體" w:eastAsia="標楷體" w:hAnsi="標楷體" w:hint="eastAsia"/>
                      <w:szCs w:val="24"/>
                    </w:rPr>
                    <w:t>6</w:t>
                  </w:r>
                </w:p>
              </w:tc>
              <w:tc>
                <w:tcPr>
                  <w:tcW w:w="1984" w:type="dxa"/>
                  <w:vAlign w:val="center"/>
                </w:tcPr>
                <w:p w:rsidR="00DD6DC6" w:rsidRPr="004E1B2E" w:rsidRDefault="00DD6DC6" w:rsidP="0093621A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4E1B2E">
                    <w:rPr>
                      <w:rFonts w:ascii="標楷體" w:eastAsia="標楷體" w:hAnsi="標楷體" w:hint="eastAsia"/>
                      <w:szCs w:val="24"/>
                    </w:rPr>
                    <w:t>材料費</w:t>
                  </w:r>
                </w:p>
              </w:tc>
              <w:tc>
                <w:tcPr>
                  <w:tcW w:w="709" w:type="dxa"/>
                  <w:vAlign w:val="center"/>
                </w:tcPr>
                <w:p w:rsidR="00DD6DC6" w:rsidRPr="004E1B2E" w:rsidRDefault="00DD6DC6" w:rsidP="0093621A">
                  <w:pPr>
                    <w:adjustRightInd w:val="0"/>
                    <w:snapToGrid w:val="0"/>
                    <w:ind w:leftChars="-405" w:left="-972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DD6DC6" w:rsidRPr="004E1B2E" w:rsidRDefault="00DD6DC6" w:rsidP="0093621A">
                  <w:pPr>
                    <w:adjustRightInd w:val="0"/>
                    <w:snapToGrid w:val="0"/>
                    <w:ind w:leftChars="-46" w:left="-110" w:firstLine="24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:rsidR="00DD6DC6" w:rsidRPr="004E1B2E" w:rsidRDefault="00DD6DC6" w:rsidP="0093621A">
                  <w:pPr>
                    <w:adjustRightInd w:val="0"/>
                    <w:snapToGrid w:val="0"/>
                    <w:ind w:firstLine="26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DD6DC6" w:rsidRPr="004E1B2E" w:rsidRDefault="00DD6DC6" w:rsidP="0093621A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3156" w:type="dxa"/>
                  <w:vAlign w:val="center"/>
                </w:tcPr>
                <w:p w:rsidR="00DD6DC6" w:rsidRPr="00E60B49" w:rsidRDefault="00DD6DC6" w:rsidP="00E60B49">
                  <w:pPr>
                    <w:pStyle w:val="a3"/>
                    <w:numPr>
                      <w:ilvl w:val="0"/>
                      <w:numId w:val="21"/>
                    </w:numPr>
                    <w:adjustRightInd w:val="0"/>
                    <w:snapToGrid w:val="0"/>
                    <w:ind w:leftChars="0"/>
                    <w:rPr>
                      <w:rFonts w:ascii="標楷體" w:eastAsia="標楷體" w:hAnsi="標楷體"/>
                      <w:color w:val="FF0000"/>
                      <w:szCs w:val="24"/>
                    </w:rPr>
                  </w:pPr>
                  <w:r w:rsidRPr="00E60B49">
                    <w:rPr>
                      <w:rFonts w:ascii="標楷體" w:eastAsia="標楷體" w:hAnsi="標楷體" w:hint="eastAsia"/>
                      <w:color w:val="FF0000"/>
                      <w:szCs w:val="24"/>
                    </w:rPr>
                    <w:t>研</w:t>
                  </w:r>
                  <w:r w:rsidRPr="00E60B49">
                    <w:rPr>
                      <w:rFonts w:ascii="標楷體" w:eastAsia="標楷體" w:hAnsi="標楷體"/>
                      <w:color w:val="FF0000"/>
                      <w:szCs w:val="24"/>
                    </w:rPr>
                    <w:t>習</w:t>
                  </w:r>
                  <w:r w:rsidRPr="00E60B49">
                    <w:rPr>
                      <w:rFonts w:ascii="標楷體" w:eastAsia="標楷體" w:hAnsi="標楷體" w:hint="eastAsia"/>
                      <w:color w:val="FF0000"/>
                      <w:szCs w:val="24"/>
                    </w:rPr>
                    <w:t>相</w:t>
                  </w:r>
                  <w:r w:rsidRPr="00E60B49">
                    <w:rPr>
                      <w:rFonts w:ascii="標楷體" w:eastAsia="標楷體" w:hAnsi="標楷體"/>
                      <w:color w:val="FF0000"/>
                      <w:szCs w:val="24"/>
                    </w:rPr>
                    <w:t>關材料</w:t>
                  </w:r>
                  <w:r w:rsidRPr="00E60B49">
                    <w:rPr>
                      <w:rFonts w:ascii="標楷體" w:eastAsia="標楷體" w:hAnsi="標楷體" w:hint="eastAsia"/>
                      <w:color w:val="FF0000"/>
                      <w:szCs w:val="24"/>
                    </w:rPr>
                    <w:t>費</w:t>
                  </w:r>
                  <w:r w:rsidRPr="00E60B49">
                    <w:rPr>
                      <w:rFonts w:ascii="標楷體" w:eastAsia="標楷體" w:hAnsi="標楷體"/>
                      <w:color w:val="FF0000"/>
                      <w:szCs w:val="24"/>
                    </w:rPr>
                    <w:t>用</w:t>
                  </w:r>
                  <w:r w:rsidRPr="00E60B49">
                    <w:rPr>
                      <w:rFonts w:ascii="標楷體" w:eastAsia="標楷體" w:hAnsi="標楷體" w:hint="eastAsia"/>
                      <w:color w:val="FF0000"/>
                      <w:szCs w:val="24"/>
                    </w:rPr>
                    <w:t>。</w:t>
                  </w:r>
                </w:p>
                <w:p w:rsidR="00DD6DC6" w:rsidRPr="00E60B49" w:rsidRDefault="00DD6DC6" w:rsidP="00E60B49">
                  <w:pPr>
                    <w:pStyle w:val="a3"/>
                    <w:numPr>
                      <w:ilvl w:val="0"/>
                      <w:numId w:val="21"/>
                    </w:numPr>
                    <w:adjustRightInd w:val="0"/>
                    <w:snapToGrid w:val="0"/>
                    <w:ind w:leftChars="0"/>
                    <w:rPr>
                      <w:rFonts w:ascii="標楷體" w:eastAsia="標楷體" w:hAnsi="標楷體"/>
                      <w:color w:val="FF0000"/>
                      <w:szCs w:val="24"/>
                    </w:rPr>
                  </w:pPr>
                  <w:r w:rsidRPr="00E60B49">
                    <w:rPr>
                      <w:rFonts w:ascii="標楷體" w:eastAsia="標楷體" w:hAnsi="標楷體" w:hint="eastAsia"/>
                      <w:color w:val="FF0000"/>
                      <w:szCs w:val="24"/>
                    </w:rPr>
                    <w:t>每一社群編列上限為</w:t>
                  </w:r>
                  <w:r w:rsidR="00FD216E">
                    <w:rPr>
                      <w:rFonts w:ascii="標楷體" w:eastAsia="標楷體" w:hAnsi="標楷體" w:hint="eastAsia"/>
                      <w:color w:val="FF0000"/>
                      <w:szCs w:val="24"/>
                    </w:rPr>
                    <w:t>1500</w:t>
                  </w:r>
                  <w:r w:rsidRPr="00E60B49">
                    <w:rPr>
                      <w:rFonts w:ascii="標楷體" w:eastAsia="標楷體" w:hAnsi="標楷體" w:hint="eastAsia"/>
                      <w:color w:val="FF0000"/>
                      <w:szCs w:val="24"/>
                    </w:rPr>
                    <w:t>元。</w:t>
                  </w:r>
                </w:p>
              </w:tc>
            </w:tr>
            <w:tr w:rsidR="00DD6DC6" w:rsidRPr="004E1B2E" w:rsidTr="0093621A">
              <w:trPr>
                <w:trHeight w:val="300"/>
                <w:jc w:val="center"/>
              </w:trPr>
              <w:tc>
                <w:tcPr>
                  <w:tcW w:w="459" w:type="dxa"/>
                  <w:vMerge/>
                  <w:vAlign w:val="center"/>
                </w:tcPr>
                <w:p w:rsidR="00DD6DC6" w:rsidRPr="004E1B2E" w:rsidRDefault="00DD6DC6" w:rsidP="0093621A">
                  <w:pPr>
                    <w:adjustRightInd w:val="0"/>
                    <w:snapToGrid w:val="0"/>
                    <w:ind w:firstLine="480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489" w:type="dxa"/>
                  <w:vAlign w:val="center"/>
                </w:tcPr>
                <w:p w:rsidR="00DD6DC6" w:rsidRPr="004E1B2E" w:rsidRDefault="00DD6DC6" w:rsidP="0093621A">
                  <w:pPr>
                    <w:adjustRightInd w:val="0"/>
                    <w:snapToGrid w:val="0"/>
                    <w:ind w:firstLine="22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4E1B2E">
                    <w:rPr>
                      <w:rFonts w:ascii="標楷體" w:eastAsia="標楷體" w:hAnsi="標楷體" w:hint="eastAsia"/>
                      <w:szCs w:val="24"/>
                    </w:rPr>
                    <w:t>7</w:t>
                  </w:r>
                </w:p>
              </w:tc>
              <w:tc>
                <w:tcPr>
                  <w:tcW w:w="1984" w:type="dxa"/>
                  <w:vAlign w:val="center"/>
                </w:tcPr>
                <w:p w:rsidR="00DD6DC6" w:rsidRPr="004E1B2E" w:rsidRDefault="00DD6DC6" w:rsidP="0093621A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4E1B2E">
                    <w:rPr>
                      <w:rFonts w:ascii="標楷體" w:eastAsia="標楷體" w:hAnsi="標楷體" w:hint="eastAsia"/>
                      <w:szCs w:val="24"/>
                    </w:rPr>
                    <w:t>印刷費</w:t>
                  </w:r>
                </w:p>
              </w:tc>
              <w:tc>
                <w:tcPr>
                  <w:tcW w:w="709" w:type="dxa"/>
                  <w:vAlign w:val="center"/>
                </w:tcPr>
                <w:p w:rsidR="00DD6DC6" w:rsidRPr="004E1B2E" w:rsidRDefault="00DD6DC6" w:rsidP="0093621A">
                  <w:pPr>
                    <w:adjustRightInd w:val="0"/>
                    <w:snapToGrid w:val="0"/>
                    <w:ind w:leftChars="-405" w:left="-972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DD6DC6" w:rsidRPr="004E1B2E" w:rsidRDefault="00DD6DC6" w:rsidP="0093621A">
                  <w:pPr>
                    <w:adjustRightInd w:val="0"/>
                    <w:snapToGrid w:val="0"/>
                    <w:ind w:leftChars="-46" w:left="-110" w:firstLine="24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4E1B2E">
                    <w:rPr>
                      <w:rFonts w:ascii="標楷體" w:eastAsia="標楷體" w:hAnsi="標楷體" w:hint="eastAsia"/>
                      <w:szCs w:val="24"/>
                    </w:rPr>
                    <w:t>本</w:t>
                  </w:r>
                </w:p>
              </w:tc>
              <w:tc>
                <w:tcPr>
                  <w:tcW w:w="850" w:type="dxa"/>
                  <w:vAlign w:val="center"/>
                </w:tcPr>
                <w:p w:rsidR="00DD6DC6" w:rsidRPr="004E1B2E" w:rsidRDefault="00DD6DC6" w:rsidP="0093621A">
                  <w:pPr>
                    <w:adjustRightInd w:val="0"/>
                    <w:snapToGrid w:val="0"/>
                    <w:ind w:firstLine="26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4E1B2E">
                    <w:rPr>
                      <w:rFonts w:ascii="標楷體" w:eastAsia="標楷體" w:hAnsi="標楷體" w:hint="eastAsia"/>
                      <w:szCs w:val="24"/>
                    </w:rPr>
                    <w:t>50</w:t>
                  </w:r>
                </w:p>
              </w:tc>
              <w:tc>
                <w:tcPr>
                  <w:tcW w:w="1276" w:type="dxa"/>
                  <w:vAlign w:val="center"/>
                </w:tcPr>
                <w:p w:rsidR="00DD6DC6" w:rsidRPr="004E1B2E" w:rsidRDefault="00DD6DC6" w:rsidP="0093621A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3156" w:type="dxa"/>
                  <w:vAlign w:val="center"/>
                </w:tcPr>
                <w:p w:rsidR="00DD6DC6" w:rsidRPr="00E60B49" w:rsidRDefault="00FD216E" w:rsidP="00E60B49">
                  <w:pPr>
                    <w:pStyle w:val="a3"/>
                    <w:numPr>
                      <w:ilvl w:val="0"/>
                      <w:numId w:val="22"/>
                    </w:numPr>
                    <w:adjustRightInd w:val="0"/>
                    <w:snapToGrid w:val="0"/>
                    <w:ind w:leftChars="0"/>
                    <w:rPr>
                      <w:rFonts w:ascii="標楷體" w:eastAsia="標楷體" w:hAnsi="標楷體"/>
                      <w:color w:val="FF0000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color w:val="FF0000"/>
                      <w:szCs w:val="24"/>
                    </w:rPr>
                    <w:t>支應各社群活動講義，並含成果報告書</w:t>
                  </w:r>
                  <w:r w:rsidR="00DD6DC6" w:rsidRPr="00E60B49">
                    <w:rPr>
                      <w:rFonts w:ascii="標楷體" w:eastAsia="標楷體" w:hAnsi="標楷體" w:hint="eastAsia"/>
                      <w:color w:val="FF0000"/>
                      <w:szCs w:val="24"/>
                    </w:rPr>
                    <w:t>。</w:t>
                  </w:r>
                </w:p>
                <w:p w:rsidR="00DD6DC6" w:rsidRPr="00E60B49" w:rsidRDefault="00DD6DC6" w:rsidP="00E60B49">
                  <w:pPr>
                    <w:pStyle w:val="a3"/>
                    <w:numPr>
                      <w:ilvl w:val="0"/>
                      <w:numId w:val="22"/>
                    </w:numPr>
                    <w:adjustRightInd w:val="0"/>
                    <w:snapToGrid w:val="0"/>
                    <w:ind w:leftChars="0"/>
                    <w:rPr>
                      <w:rFonts w:ascii="標楷體" w:eastAsia="標楷體" w:hAnsi="標楷體"/>
                      <w:color w:val="FF0000"/>
                      <w:szCs w:val="24"/>
                    </w:rPr>
                  </w:pPr>
                  <w:r w:rsidRPr="00E60B49">
                    <w:rPr>
                      <w:rFonts w:ascii="標楷體" w:eastAsia="標楷體" w:hAnsi="標楷體" w:hint="eastAsia"/>
                      <w:color w:val="FF0000"/>
                      <w:szCs w:val="24"/>
                    </w:rPr>
                    <w:t>每一社群編列上限為</w:t>
                  </w:r>
                  <w:r w:rsidR="00FD216E">
                    <w:rPr>
                      <w:rFonts w:ascii="標楷體" w:eastAsia="標楷體" w:hAnsi="標楷體" w:hint="eastAsia"/>
                      <w:color w:val="FF0000"/>
                      <w:szCs w:val="24"/>
                    </w:rPr>
                    <w:t>2</w:t>
                  </w:r>
                  <w:r w:rsidRPr="00E60B49">
                    <w:rPr>
                      <w:rFonts w:ascii="標楷體" w:eastAsia="標楷體" w:hAnsi="標楷體" w:hint="eastAsia"/>
                      <w:color w:val="FF0000"/>
                      <w:szCs w:val="24"/>
                    </w:rPr>
                    <w:t>00元。</w:t>
                  </w:r>
                </w:p>
              </w:tc>
            </w:tr>
            <w:tr w:rsidR="00DD6DC6" w:rsidRPr="004E1B2E" w:rsidTr="0093621A">
              <w:trPr>
                <w:trHeight w:val="1111"/>
                <w:jc w:val="center"/>
              </w:trPr>
              <w:tc>
                <w:tcPr>
                  <w:tcW w:w="948" w:type="dxa"/>
                  <w:gridSpan w:val="2"/>
                  <w:vAlign w:val="center"/>
                </w:tcPr>
                <w:p w:rsidR="00DD6DC6" w:rsidRPr="004E1B2E" w:rsidRDefault="00DD6DC6" w:rsidP="0093621A">
                  <w:pPr>
                    <w:adjustRightInd w:val="0"/>
                    <w:snapToGrid w:val="0"/>
                    <w:ind w:right="960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 w:rsidRPr="004E1B2E">
                    <w:rPr>
                      <w:rFonts w:ascii="標楷體" w:eastAsia="標楷體" w:hAnsi="標楷體"/>
                      <w:szCs w:val="24"/>
                    </w:rPr>
                    <w:t>雜支</w:t>
                  </w:r>
                </w:p>
              </w:tc>
              <w:tc>
                <w:tcPr>
                  <w:tcW w:w="1984" w:type="dxa"/>
                  <w:vAlign w:val="center"/>
                </w:tcPr>
                <w:p w:rsidR="00DD6DC6" w:rsidRPr="004E1B2E" w:rsidRDefault="00DD6DC6" w:rsidP="0093621A">
                  <w:pPr>
                    <w:adjustRightInd w:val="0"/>
                    <w:snapToGrid w:val="0"/>
                    <w:ind w:firstLine="480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DD6DC6" w:rsidRPr="004E1B2E" w:rsidRDefault="00DD6DC6" w:rsidP="0093621A">
                  <w:pPr>
                    <w:adjustRightInd w:val="0"/>
                    <w:snapToGrid w:val="0"/>
                    <w:ind w:leftChars="-405" w:left="-972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DD6DC6" w:rsidRPr="004E1B2E" w:rsidRDefault="00DD6DC6" w:rsidP="0093621A">
                  <w:pPr>
                    <w:adjustRightInd w:val="0"/>
                    <w:snapToGrid w:val="0"/>
                    <w:ind w:leftChars="-46" w:left="-110" w:firstLine="24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4E1B2E">
                    <w:rPr>
                      <w:rFonts w:ascii="標楷體" w:eastAsia="標楷體" w:hAnsi="標楷體"/>
                      <w:szCs w:val="24"/>
                    </w:rPr>
                    <w:t>人</w:t>
                  </w:r>
                  <w:r w:rsidRPr="004E1B2E">
                    <w:rPr>
                      <w:rFonts w:ascii="標楷體" w:eastAsia="標楷體" w:hAnsi="標楷體" w:hint="eastAsia"/>
                      <w:szCs w:val="24"/>
                    </w:rPr>
                    <w:t>次</w:t>
                  </w:r>
                </w:p>
              </w:tc>
              <w:tc>
                <w:tcPr>
                  <w:tcW w:w="850" w:type="dxa"/>
                  <w:vAlign w:val="center"/>
                </w:tcPr>
                <w:p w:rsidR="00DD6DC6" w:rsidRPr="004E1B2E" w:rsidRDefault="00DD6DC6" w:rsidP="0093621A">
                  <w:pPr>
                    <w:adjustRightInd w:val="0"/>
                    <w:snapToGrid w:val="0"/>
                    <w:ind w:firstLine="26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4E1B2E">
                    <w:rPr>
                      <w:rFonts w:ascii="標楷體" w:eastAsia="標楷體" w:hAnsi="標楷體" w:hint="eastAsia"/>
                      <w:szCs w:val="24"/>
                    </w:rPr>
                    <w:t>20</w:t>
                  </w:r>
                </w:p>
              </w:tc>
              <w:tc>
                <w:tcPr>
                  <w:tcW w:w="1276" w:type="dxa"/>
                  <w:vAlign w:val="center"/>
                </w:tcPr>
                <w:p w:rsidR="00DD6DC6" w:rsidRPr="004E1B2E" w:rsidRDefault="00DD6DC6" w:rsidP="0093621A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3156" w:type="dxa"/>
                  <w:vAlign w:val="center"/>
                </w:tcPr>
                <w:p w:rsidR="00DD6DC6" w:rsidRPr="00E60B49" w:rsidRDefault="00DD6DC6" w:rsidP="00E60B49">
                  <w:pPr>
                    <w:pStyle w:val="a3"/>
                    <w:numPr>
                      <w:ilvl w:val="0"/>
                      <w:numId w:val="23"/>
                    </w:numPr>
                    <w:adjustRightInd w:val="0"/>
                    <w:snapToGrid w:val="0"/>
                    <w:ind w:leftChars="0"/>
                    <w:rPr>
                      <w:rFonts w:ascii="標楷體" w:eastAsia="標楷體" w:hAnsi="標楷體"/>
                      <w:color w:val="FF0000"/>
                      <w:kern w:val="0"/>
                      <w:szCs w:val="24"/>
                    </w:rPr>
                  </w:pPr>
                  <w:r w:rsidRPr="00E60B49">
                    <w:rPr>
                      <w:rFonts w:ascii="標楷體" w:eastAsia="標楷體" w:hAnsi="標楷體" w:hint="eastAsia"/>
                      <w:color w:val="FF0000"/>
                      <w:kern w:val="0"/>
                      <w:szCs w:val="24"/>
                    </w:rPr>
                    <w:t>社群活動用各項文具</w:t>
                  </w:r>
                </w:p>
                <w:p w:rsidR="00DD6DC6" w:rsidRPr="00E60B49" w:rsidRDefault="00DD6DC6" w:rsidP="00E60B49">
                  <w:pPr>
                    <w:pStyle w:val="a3"/>
                    <w:numPr>
                      <w:ilvl w:val="0"/>
                      <w:numId w:val="23"/>
                    </w:numPr>
                    <w:adjustRightInd w:val="0"/>
                    <w:snapToGrid w:val="0"/>
                    <w:ind w:leftChars="0"/>
                    <w:rPr>
                      <w:rFonts w:ascii="標楷體" w:eastAsia="標楷體" w:hAnsi="標楷體"/>
                      <w:color w:val="FF0000"/>
                      <w:szCs w:val="24"/>
                    </w:rPr>
                  </w:pPr>
                  <w:r w:rsidRPr="00E60B49">
                    <w:rPr>
                      <w:rFonts w:ascii="標楷體" w:eastAsia="標楷體" w:hAnsi="標楷體" w:hint="eastAsia"/>
                      <w:color w:val="FF0000"/>
                      <w:szCs w:val="24"/>
                    </w:rPr>
                    <w:t>每一社群編列上限為200元</w:t>
                  </w:r>
                </w:p>
              </w:tc>
            </w:tr>
            <w:tr w:rsidR="00DD6DC6" w:rsidRPr="004E1B2E" w:rsidTr="0093621A">
              <w:trPr>
                <w:trHeight w:val="330"/>
                <w:jc w:val="center"/>
              </w:trPr>
              <w:tc>
                <w:tcPr>
                  <w:tcW w:w="948" w:type="dxa"/>
                  <w:gridSpan w:val="2"/>
                  <w:vAlign w:val="center"/>
                </w:tcPr>
                <w:p w:rsidR="00DD6DC6" w:rsidRPr="004E1B2E" w:rsidRDefault="00DD6DC6" w:rsidP="0093621A">
                  <w:pPr>
                    <w:adjustRightInd w:val="0"/>
                    <w:snapToGrid w:val="0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 w:rsidRPr="004E1B2E">
                    <w:rPr>
                      <w:rFonts w:ascii="標楷體" w:eastAsia="標楷體" w:hAnsi="標楷體"/>
                      <w:szCs w:val="24"/>
                    </w:rPr>
                    <w:t>合</w:t>
                  </w:r>
                  <w:r w:rsidR="0093621A">
                    <w:rPr>
                      <w:rFonts w:ascii="標楷體" w:eastAsia="標楷體" w:hAnsi="標楷體" w:hint="eastAsia"/>
                      <w:szCs w:val="24"/>
                    </w:rPr>
                    <w:t xml:space="preserve">   </w:t>
                  </w:r>
                  <w:r w:rsidRPr="004E1B2E">
                    <w:rPr>
                      <w:rFonts w:ascii="標楷體" w:eastAsia="標楷體" w:hAnsi="標楷體"/>
                      <w:szCs w:val="24"/>
                    </w:rPr>
                    <w:t>計</w:t>
                  </w:r>
                </w:p>
              </w:tc>
              <w:tc>
                <w:tcPr>
                  <w:tcW w:w="1984" w:type="dxa"/>
                  <w:vAlign w:val="center"/>
                </w:tcPr>
                <w:p w:rsidR="00DD6DC6" w:rsidRPr="004E1B2E" w:rsidRDefault="00DD6DC6" w:rsidP="0093621A">
                  <w:pPr>
                    <w:adjustRightInd w:val="0"/>
                    <w:snapToGrid w:val="0"/>
                    <w:ind w:firstLine="480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DD6DC6" w:rsidRPr="004E1B2E" w:rsidRDefault="00DD6DC6" w:rsidP="0093621A">
                  <w:pPr>
                    <w:adjustRightInd w:val="0"/>
                    <w:snapToGrid w:val="0"/>
                    <w:ind w:firstLine="480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DD6DC6" w:rsidRPr="004E1B2E" w:rsidRDefault="00DD6DC6" w:rsidP="0093621A">
                  <w:pPr>
                    <w:adjustRightInd w:val="0"/>
                    <w:snapToGrid w:val="0"/>
                    <w:ind w:leftChars="-46" w:left="-110" w:firstLine="480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:rsidR="00DD6DC6" w:rsidRPr="004E1B2E" w:rsidRDefault="00DD6DC6" w:rsidP="0093621A">
                  <w:pPr>
                    <w:adjustRightInd w:val="0"/>
                    <w:snapToGrid w:val="0"/>
                    <w:ind w:firstLine="26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DD6DC6" w:rsidRPr="004E1B2E" w:rsidRDefault="00DD6DC6" w:rsidP="0093621A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3156" w:type="dxa"/>
                  <w:vAlign w:val="center"/>
                </w:tcPr>
                <w:p w:rsidR="00DD6DC6" w:rsidRPr="004E1B2E" w:rsidRDefault="00DD6DC6" w:rsidP="0093621A">
                  <w:pPr>
                    <w:adjustRightInd w:val="0"/>
                    <w:snapToGrid w:val="0"/>
                    <w:ind w:firstLine="480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</w:tr>
          </w:tbl>
          <w:p w:rsidR="00A57E30" w:rsidRPr="004E1B2E" w:rsidRDefault="00A57E30" w:rsidP="00A57E30">
            <w:pPr>
              <w:snapToGrid w:val="0"/>
              <w:rPr>
                <w:rFonts w:ascii="標楷體" w:eastAsia="標楷體" w:hAnsi="標楷體"/>
                <w:kern w:val="0"/>
                <w:szCs w:val="24"/>
              </w:rPr>
            </w:pPr>
            <w:r w:rsidRPr="004E1B2E">
              <w:rPr>
                <w:rFonts w:ascii="標楷體" w:eastAsia="標楷體" w:hAnsi="標楷體" w:hint="eastAsia"/>
                <w:kern w:val="0"/>
                <w:szCs w:val="24"/>
              </w:rPr>
              <w:t xml:space="preserve">召集人                   教學組長                   教務主任                   </w:t>
            </w:r>
          </w:p>
          <w:p w:rsidR="00A57E30" w:rsidRPr="004E1B2E" w:rsidRDefault="00A57E30" w:rsidP="00A57E30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  <w:p w:rsidR="00A57E30" w:rsidRDefault="00A57E30" w:rsidP="00A57E30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  <w:p w:rsidR="004E1B2E" w:rsidRDefault="004E1B2E" w:rsidP="00A57E30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  <w:p w:rsidR="00E60B49" w:rsidRDefault="00E60B49" w:rsidP="00A57E30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  <w:p w:rsidR="004E1B2E" w:rsidRPr="004E1B2E" w:rsidRDefault="004E1B2E" w:rsidP="00A57E30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  <w:p w:rsidR="00A57E30" w:rsidRPr="004E1B2E" w:rsidRDefault="00A57E30" w:rsidP="00A57E30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4E1B2E">
              <w:rPr>
                <w:rFonts w:ascii="標楷體" w:eastAsia="標楷體" w:hAnsi="標楷體" w:hint="eastAsia"/>
                <w:szCs w:val="24"/>
              </w:rPr>
              <w:t>備註：</w:t>
            </w:r>
          </w:p>
          <w:p w:rsidR="00A57E30" w:rsidRPr="004E1B2E" w:rsidRDefault="00A57E30" w:rsidP="00A57E30">
            <w:pPr>
              <w:numPr>
                <w:ilvl w:val="0"/>
                <w:numId w:val="12"/>
              </w:num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4E1B2E">
              <w:rPr>
                <w:rFonts w:ascii="標楷體" w:eastAsia="標楷體" w:hAnsi="標楷體" w:hint="eastAsia"/>
                <w:szCs w:val="24"/>
              </w:rPr>
              <w:t>外聘講座（含專家學者、大專校院教授、校外中學教師）與內聘</w:t>
            </w:r>
            <w:r w:rsidRPr="004E1B2E">
              <w:rPr>
                <w:rFonts w:ascii="標楷體" w:eastAsia="標楷體" w:hAnsi="標楷體"/>
                <w:szCs w:val="24"/>
              </w:rPr>
              <w:t>講座</w:t>
            </w:r>
            <w:r w:rsidRPr="004E1B2E">
              <w:rPr>
                <w:rFonts w:ascii="標楷體" w:eastAsia="標楷體" w:hAnsi="標楷體" w:hint="eastAsia"/>
                <w:szCs w:val="24"/>
              </w:rPr>
              <w:t>活動需開放全校教職員參與者，始得支領鐘點費。若屬限制社群成員參與之教師分享活動者，不得支領鐘點費。</w:t>
            </w:r>
          </w:p>
          <w:p w:rsidR="00A57E30" w:rsidRPr="004E1B2E" w:rsidRDefault="004E1B2E" w:rsidP="00BE5540">
            <w:pPr>
              <w:numPr>
                <w:ilvl w:val="0"/>
                <w:numId w:val="12"/>
              </w:numPr>
              <w:tabs>
                <w:tab w:val="left" w:pos="1203"/>
              </w:tabs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各項經費支用均依實際情形請購核銷，由教學組協助召集人請購事宜</w:t>
            </w:r>
          </w:p>
        </w:tc>
      </w:tr>
    </w:tbl>
    <w:p w:rsidR="001101E5" w:rsidRPr="00D81739" w:rsidRDefault="001101E5">
      <w:pPr>
        <w:rPr>
          <w:rFonts w:ascii="標楷體" w:eastAsia="標楷體" w:hAnsi="標楷體"/>
        </w:rPr>
      </w:pPr>
    </w:p>
    <w:sectPr w:rsidR="001101E5" w:rsidRPr="00D8173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6CF" w:rsidRDefault="00E736CF" w:rsidP="00E736CF">
      <w:r>
        <w:separator/>
      </w:r>
    </w:p>
  </w:endnote>
  <w:endnote w:type="continuationSeparator" w:id="0">
    <w:p w:rsidR="00E736CF" w:rsidRDefault="00E736CF" w:rsidP="00E73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6CF" w:rsidRDefault="00E736CF" w:rsidP="00E736CF">
      <w:r>
        <w:separator/>
      </w:r>
    </w:p>
  </w:footnote>
  <w:footnote w:type="continuationSeparator" w:id="0">
    <w:p w:rsidR="00E736CF" w:rsidRDefault="00E736CF" w:rsidP="00E736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03672"/>
    <w:multiLevelType w:val="hybridMultilevel"/>
    <w:tmpl w:val="17FC9CD6"/>
    <w:lvl w:ilvl="0" w:tplc="1F1A921E">
      <w:start w:val="1"/>
      <w:numFmt w:val="decimal"/>
      <w:lvlText w:val="%1."/>
      <w:lvlJc w:val="left"/>
      <w:pPr>
        <w:ind w:left="360" w:hanging="36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5761D13"/>
    <w:multiLevelType w:val="hybridMultilevel"/>
    <w:tmpl w:val="383A75FE"/>
    <w:lvl w:ilvl="0" w:tplc="1CF06F82">
      <w:start w:val="1"/>
      <w:numFmt w:val="decimal"/>
      <w:lvlText w:val="%1."/>
      <w:lvlJc w:val="left"/>
      <w:pPr>
        <w:tabs>
          <w:tab w:val="num" w:pos="814"/>
        </w:tabs>
        <w:ind w:left="81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14"/>
        </w:tabs>
        <w:ind w:left="141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4"/>
        </w:tabs>
        <w:ind w:left="189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74"/>
        </w:tabs>
        <w:ind w:left="237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54"/>
        </w:tabs>
        <w:ind w:left="285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34"/>
        </w:tabs>
        <w:ind w:left="333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14"/>
        </w:tabs>
        <w:ind w:left="381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94"/>
        </w:tabs>
        <w:ind w:left="429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74"/>
        </w:tabs>
        <w:ind w:left="4774" w:hanging="480"/>
      </w:pPr>
    </w:lvl>
  </w:abstractNum>
  <w:abstractNum w:abstractNumId="2">
    <w:nsid w:val="15631B65"/>
    <w:multiLevelType w:val="hybridMultilevel"/>
    <w:tmpl w:val="0E8ED8D2"/>
    <w:lvl w:ilvl="0" w:tplc="7AA4893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D6851EF"/>
    <w:multiLevelType w:val="hybridMultilevel"/>
    <w:tmpl w:val="0E8ED8D2"/>
    <w:lvl w:ilvl="0" w:tplc="7AA4893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D9507F5"/>
    <w:multiLevelType w:val="hybridMultilevel"/>
    <w:tmpl w:val="CBE24BB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1656055"/>
    <w:multiLevelType w:val="hybridMultilevel"/>
    <w:tmpl w:val="1D26850E"/>
    <w:lvl w:ilvl="0" w:tplc="7AA489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1D103B7"/>
    <w:multiLevelType w:val="hybridMultilevel"/>
    <w:tmpl w:val="AAE47372"/>
    <w:lvl w:ilvl="0" w:tplc="7AA489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EBD3478"/>
    <w:multiLevelType w:val="hybridMultilevel"/>
    <w:tmpl w:val="46186FC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F562C76"/>
    <w:multiLevelType w:val="hybridMultilevel"/>
    <w:tmpl w:val="383A75FE"/>
    <w:lvl w:ilvl="0" w:tplc="1CF06F82">
      <w:start w:val="1"/>
      <w:numFmt w:val="decimal"/>
      <w:lvlText w:val="%1."/>
      <w:lvlJc w:val="left"/>
      <w:pPr>
        <w:tabs>
          <w:tab w:val="num" w:pos="814"/>
        </w:tabs>
        <w:ind w:left="81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14"/>
        </w:tabs>
        <w:ind w:left="141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4"/>
        </w:tabs>
        <w:ind w:left="189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74"/>
        </w:tabs>
        <w:ind w:left="237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54"/>
        </w:tabs>
        <w:ind w:left="285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34"/>
        </w:tabs>
        <w:ind w:left="333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14"/>
        </w:tabs>
        <w:ind w:left="381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94"/>
        </w:tabs>
        <w:ind w:left="429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74"/>
        </w:tabs>
        <w:ind w:left="4774" w:hanging="480"/>
      </w:pPr>
    </w:lvl>
  </w:abstractNum>
  <w:abstractNum w:abstractNumId="9">
    <w:nsid w:val="376A1662"/>
    <w:multiLevelType w:val="hybridMultilevel"/>
    <w:tmpl w:val="CBE24BB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3DE4203A"/>
    <w:multiLevelType w:val="hybridMultilevel"/>
    <w:tmpl w:val="6B2274AC"/>
    <w:lvl w:ilvl="0" w:tplc="7AA489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4F1C2F29"/>
    <w:multiLevelType w:val="hybridMultilevel"/>
    <w:tmpl w:val="6B2274AC"/>
    <w:lvl w:ilvl="0" w:tplc="7AA489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51B142E1"/>
    <w:multiLevelType w:val="hybridMultilevel"/>
    <w:tmpl w:val="6B2274AC"/>
    <w:lvl w:ilvl="0" w:tplc="7AA489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551A0044"/>
    <w:multiLevelType w:val="hybridMultilevel"/>
    <w:tmpl w:val="AAE47372"/>
    <w:lvl w:ilvl="0" w:tplc="7AA489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563F6437"/>
    <w:multiLevelType w:val="hybridMultilevel"/>
    <w:tmpl w:val="AAE47372"/>
    <w:lvl w:ilvl="0" w:tplc="7AA489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5733092D"/>
    <w:multiLevelType w:val="hybridMultilevel"/>
    <w:tmpl w:val="6B2274AC"/>
    <w:lvl w:ilvl="0" w:tplc="7AA489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5E204E4A"/>
    <w:multiLevelType w:val="hybridMultilevel"/>
    <w:tmpl w:val="6B2274AC"/>
    <w:lvl w:ilvl="0" w:tplc="7AA489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5E715B49"/>
    <w:multiLevelType w:val="hybridMultilevel"/>
    <w:tmpl w:val="DC1A7C28"/>
    <w:lvl w:ilvl="0" w:tplc="C70C94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60462D50"/>
    <w:multiLevelType w:val="hybridMultilevel"/>
    <w:tmpl w:val="0E8ED8D2"/>
    <w:lvl w:ilvl="0" w:tplc="7AA4893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63737AB5"/>
    <w:multiLevelType w:val="hybridMultilevel"/>
    <w:tmpl w:val="DC1A7C28"/>
    <w:lvl w:ilvl="0" w:tplc="C70C94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6A0F03D6"/>
    <w:multiLevelType w:val="hybridMultilevel"/>
    <w:tmpl w:val="6B2274AC"/>
    <w:lvl w:ilvl="0" w:tplc="7AA489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6FFC608C"/>
    <w:multiLevelType w:val="hybridMultilevel"/>
    <w:tmpl w:val="1D26850E"/>
    <w:lvl w:ilvl="0" w:tplc="7AA489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76416B03"/>
    <w:multiLevelType w:val="hybridMultilevel"/>
    <w:tmpl w:val="1D26850E"/>
    <w:lvl w:ilvl="0" w:tplc="7AA489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20"/>
  </w:num>
  <w:num w:numId="3">
    <w:abstractNumId w:val="16"/>
  </w:num>
  <w:num w:numId="4">
    <w:abstractNumId w:val="21"/>
  </w:num>
  <w:num w:numId="5">
    <w:abstractNumId w:val="2"/>
  </w:num>
  <w:num w:numId="6">
    <w:abstractNumId w:val="6"/>
  </w:num>
  <w:num w:numId="7">
    <w:abstractNumId w:val="10"/>
  </w:num>
  <w:num w:numId="8">
    <w:abstractNumId w:val="11"/>
  </w:num>
  <w:num w:numId="9">
    <w:abstractNumId w:val="22"/>
  </w:num>
  <w:num w:numId="10">
    <w:abstractNumId w:val="18"/>
  </w:num>
  <w:num w:numId="11">
    <w:abstractNumId w:val="14"/>
  </w:num>
  <w:num w:numId="12">
    <w:abstractNumId w:val="1"/>
  </w:num>
  <w:num w:numId="13">
    <w:abstractNumId w:val="9"/>
  </w:num>
  <w:num w:numId="14">
    <w:abstractNumId w:val="17"/>
  </w:num>
  <w:num w:numId="15">
    <w:abstractNumId w:val="0"/>
  </w:num>
  <w:num w:numId="16">
    <w:abstractNumId w:val="19"/>
  </w:num>
  <w:num w:numId="17">
    <w:abstractNumId w:val="7"/>
  </w:num>
  <w:num w:numId="18">
    <w:abstractNumId w:val="12"/>
  </w:num>
  <w:num w:numId="19">
    <w:abstractNumId w:val="15"/>
  </w:num>
  <w:num w:numId="20">
    <w:abstractNumId w:val="5"/>
  </w:num>
  <w:num w:numId="21">
    <w:abstractNumId w:val="4"/>
  </w:num>
  <w:num w:numId="22">
    <w:abstractNumId w:val="3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739"/>
    <w:rsid w:val="000218CC"/>
    <w:rsid w:val="001101E5"/>
    <w:rsid w:val="00134E29"/>
    <w:rsid w:val="00317373"/>
    <w:rsid w:val="00324E3E"/>
    <w:rsid w:val="00474AF1"/>
    <w:rsid w:val="004E1B2E"/>
    <w:rsid w:val="0056455A"/>
    <w:rsid w:val="00656861"/>
    <w:rsid w:val="00666573"/>
    <w:rsid w:val="00876E68"/>
    <w:rsid w:val="008E44E8"/>
    <w:rsid w:val="0093621A"/>
    <w:rsid w:val="0094386E"/>
    <w:rsid w:val="00964378"/>
    <w:rsid w:val="009E1750"/>
    <w:rsid w:val="00A57E30"/>
    <w:rsid w:val="00A723F7"/>
    <w:rsid w:val="00AA3E56"/>
    <w:rsid w:val="00B93A95"/>
    <w:rsid w:val="00C24261"/>
    <w:rsid w:val="00C40790"/>
    <w:rsid w:val="00D81739"/>
    <w:rsid w:val="00DB2040"/>
    <w:rsid w:val="00DD6DC6"/>
    <w:rsid w:val="00E17A7F"/>
    <w:rsid w:val="00E43648"/>
    <w:rsid w:val="00E60B49"/>
    <w:rsid w:val="00E736CF"/>
    <w:rsid w:val="00F03F35"/>
    <w:rsid w:val="00FA7EB1"/>
    <w:rsid w:val="00FD2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739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81739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E736C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E736CF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736C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E736CF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739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81739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E736C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E736CF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736C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E736CF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283</Words>
  <Characters>1615</Characters>
  <Application>Microsoft Office Word</Application>
  <DocSecurity>0</DocSecurity>
  <Lines>13</Lines>
  <Paragraphs>3</Paragraphs>
  <ScaleCrop>false</ScaleCrop>
  <Company/>
  <LinksUpToDate>false</LinksUpToDate>
  <CharactersWithSpaces>1895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MLVS112</cp:lastModifiedBy>
  <cp:revision>37</cp:revision>
  <dcterms:created xsi:type="dcterms:W3CDTF">2017-09-26T08:19:00Z</dcterms:created>
  <dcterms:modified xsi:type="dcterms:W3CDTF">2020-09-11T05:45:00Z</dcterms:modified>
</cp:coreProperties>
</file>