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034" w:rsidRPr="00F51824" w:rsidRDefault="004B36FC" w:rsidP="00A40034">
      <w:pPr>
        <w:adjustRightInd w:val="0"/>
        <w:snapToGrid w:val="0"/>
        <w:spacing w:line="360" w:lineRule="auto"/>
        <w:rPr>
          <w:rFonts w:ascii="標楷體" w:eastAsia="標楷體" w:hAnsi="標楷體" w:cstheme="minorBidi"/>
          <w:sz w:val="32"/>
          <w:szCs w:val="32"/>
        </w:rPr>
      </w:pPr>
      <w:bookmarkStart w:id="0" w:name="_GoBack"/>
      <w:bookmarkEnd w:id="0"/>
      <w:r w:rsidRPr="00F51824">
        <w:rPr>
          <w:rFonts w:ascii="標楷體" w:eastAsia="標楷體" w:hAnsi="標楷體" w:cstheme="minorBidi" w:hint="eastAsia"/>
          <w:sz w:val="32"/>
          <w:szCs w:val="32"/>
        </w:rPr>
        <w:t xml:space="preserve"> </w:t>
      </w:r>
      <w:r w:rsidR="00A40034" w:rsidRPr="00F51824">
        <w:rPr>
          <w:rFonts w:ascii="標楷體" w:eastAsia="標楷體" w:hAnsi="標楷體" w:cstheme="minorBidi" w:hint="eastAsia"/>
          <w:sz w:val="32"/>
          <w:szCs w:val="32"/>
        </w:rPr>
        <w:t>(</w:t>
      </w:r>
      <w:r w:rsidR="00A40034" w:rsidRPr="00F51824">
        <w:rPr>
          <w:rFonts w:ascii="標楷體" w:eastAsia="標楷體" w:hAnsi="標楷體" w:cstheme="minorBidi" w:hint="eastAsia"/>
          <w:sz w:val="32"/>
          <w:szCs w:val="32"/>
          <w:lang w:eastAsia="zh-HK"/>
        </w:rPr>
        <w:t>附件一</w:t>
      </w:r>
      <w:r w:rsidR="00A40034" w:rsidRPr="00F51824">
        <w:rPr>
          <w:rFonts w:ascii="標楷體" w:eastAsia="標楷體" w:hAnsi="標楷體" w:cstheme="minorBidi" w:hint="eastAsia"/>
          <w:sz w:val="32"/>
          <w:szCs w:val="32"/>
        </w:rPr>
        <w:t>)</w:t>
      </w:r>
      <w:r w:rsidR="00A40034" w:rsidRPr="00F51824">
        <w:rPr>
          <w:rFonts w:ascii="標楷體" w:eastAsia="標楷體" w:hAnsi="標楷體" w:cstheme="minorBidi"/>
          <w:sz w:val="32"/>
          <w:szCs w:val="32"/>
        </w:rPr>
        <w:t xml:space="preserve">   </w:t>
      </w:r>
      <w:r w:rsidR="00A40034" w:rsidRPr="00F51824">
        <w:rPr>
          <w:rFonts w:ascii="標楷體" w:eastAsia="標楷體" w:hAnsi="標楷體" w:cstheme="minorBidi" w:hint="eastAsia"/>
          <w:sz w:val="32"/>
          <w:szCs w:val="32"/>
        </w:rPr>
        <w:t>國立苗栗高級商業職業學校校</w:t>
      </w:r>
      <w:r w:rsidR="00A40034" w:rsidRPr="00F51824">
        <w:rPr>
          <w:rFonts w:ascii="標楷體" w:eastAsia="標楷體" w:hAnsi="標楷體" w:cstheme="minorBidi" w:hint="eastAsia"/>
          <w:sz w:val="32"/>
          <w:szCs w:val="32"/>
          <w:lang w:eastAsia="zh-HK"/>
        </w:rPr>
        <w:t>舍</w:t>
      </w:r>
      <w:r w:rsidR="00A40034" w:rsidRPr="00F51824">
        <w:rPr>
          <w:rFonts w:ascii="標楷體" w:eastAsia="標楷體" w:hAnsi="標楷體" w:cstheme="minorBidi" w:hint="eastAsia"/>
          <w:sz w:val="32"/>
          <w:szCs w:val="32"/>
        </w:rPr>
        <w:t>場</w:t>
      </w:r>
      <w:r w:rsidR="00A40034" w:rsidRPr="00F51824">
        <w:rPr>
          <w:rFonts w:ascii="標楷體" w:eastAsia="標楷體" w:hAnsi="標楷體" w:cstheme="minorBidi" w:hint="eastAsia"/>
          <w:sz w:val="32"/>
          <w:szCs w:val="32"/>
          <w:lang w:eastAsia="zh-HK"/>
        </w:rPr>
        <w:t>所提供</w:t>
      </w:r>
      <w:r w:rsidR="00A40034" w:rsidRPr="00F51824">
        <w:rPr>
          <w:rFonts w:ascii="標楷體" w:eastAsia="標楷體" w:hAnsi="標楷體" w:cstheme="minorBidi" w:hint="eastAsia"/>
          <w:sz w:val="32"/>
          <w:szCs w:val="32"/>
        </w:rPr>
        <w:t>使用申請表</w:t>
      </w:r>
      <w:r w:rsidR="005776AA">
        <w:rPr>
          <w:rFonts w:ascii="標楷體" w:eastAsia="標楷體" w:hAnsi="標楷體" w:cstheme="minorBidi" w:hint="eastAsia"/>
          <w:sz w:val="32"/>
          <w:szCs w:val="32"/>
        </w:rPr>
        <w:t>1090828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8"/>
        <w:gridCol w:w="1177"/>
        <w:gridCol w:w="3285"/>
        <w:gridCol w:w="3285"/>
      </w:tblGrid>
      <w:tr w:rsidR="00F51824" w:rsidRPr="00F51824" w:rsidTr="007362E6">
        <w:trPr>
          <w:trHeight w:val="812"/>
        </w:trPr>
        <w:tc>
          <w:tcPr>
            <w:tcW w:w="2108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使用場地</w:t>
            </w:r>
          </w:p>
        </w:tc>
        <w:tc>
          <w:tcPr>
            <w:tcW w:w="7747" w:type="dxa"/>
            <w:gridSpan w:val="3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□普通教室_____間    □電腦教室or聽講語言教室_____間</w:t>
            </w:r>
          </w:p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□活動中心（立功館） □第一會議室（商教樓二樓）</w:t>
            </w:r>
          </w:p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□第二會議室（立人樓二樓）□圖書館（一樓閱覽室）□智慧教室</w:t>
            </w:r>
          </w:p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□分組合作教室□風雨球場□立人樓三樓集會場□戶外停車場</w:t>
            </w:r>
          </w:p>
        </w:tc>
      </w:tr>
      <w:tr w:rsidR="00F51824" w:rsidRPr="00F51824" w:rsidTr="007362E6">
        <w:trPr>
          <w:trHeight w:val="1182"/>
        </w:trPr>
        <w:tc>
          <w:tcPr>
            <w:tcW w:w="2108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借用日期</w:t>
            </w:r>
          </w:p>
        </w:tc>
        <w:tc>
          <w:tcPr>
            <w:tcW w:w="7747" w:type="dxa"/>
            <w:gridSpan w:val="3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自   年   月   日   時起至   年   月   日   時止，共計   天。</w:t>
            </w:r>
          </w:p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上午   場；下午   場；晚間   場，合計   場次。</w:t>
            </w:r>
          </w:p>
        </w:tc>
      </w:tr>
      <w:tr w:rsidR="00F51824" w:rsidRPr="00F51824" w:rsidTr="007362E6">
        <w:trPr>
          <w:trHeight w:val="2138"/>
        </w:trPr>
        <w:tc>
          <w:tcPr>
            <w:tcW w:w="2108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借用事由</w:t>
            </w:r>
          </w:p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（內容及預計活動人數）</w:t>
            </w:r>
          </w:p>
        </w:tc>
        <w:tc>
          <w:tcPr>
            <w:tcW w:w="7747" w:type="dxa"/>
            <w:gridSpan w:val="3"/>
            <w:shd w:val="clear" w:color="auto" w:fill="auto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F51824" w:rsidRPr="00F51824" w:rsidTr="007362E6">
        <w:trPr>
          <w:trHeight w:val="735"/>
        </w:trPr>
        <w:tc>
          <w:tcPr>
            <w:tcW w:w="2108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需使用設備</w:t>
            </w:r>
          </w:p>
        </w:tc>
        <w:tc>
          <w:tcPr>
            <w:tcW w:w="7747" w:type="dxa"/>
            <w:gridSpan w:val="3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both"/>
              <w:rPr>
                <w:rFonts w:asciiTheme="minorHAnsi" w:eastAsiaTheme="minorEastAsia" w:hAnsiTheme="minorHAnsi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□照明設備□音響設備□冷氣空調□投影機□麥克風_____支</w:t>
            </w:r>
          </w:p>
        </w:tc>
      </w:tr>
      <w:tr w:rsidR="00F51824" w:rsidRPr="00F51824" w:rsidTr="007362E6">
        <w:trPr>
          <w:trHeight w:val="735"/>
        </w:trPr>
        <w:tc>
          <w:tcPr>
            <w:tcW w:w="2108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應繳交金額</w:t>
            </w:r>
          </w:p>
        </w:tc>
        <w:tc>
          <w:tcPr>
            <w:tcW w:w="7747" w:type="dxa"/>
            <w:gridSpan w:val="3"/>
            <w:shd w:val="clear" w:color="auto" w:fill="auto"/>
            <w:vAlign w:val="center"/>
          </w:tcPr>
          <w:p w:rsidR="00A40034" w:rsidRPr="00F51824" w:rsidRDefault="00A40034" w:rsidP="00A4003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新台幣      萬      仟      佰      拾      元整。</w:t>
            </w:r>
          </w:p>
        </w:tc>
      </w:tr>
      <w:tr w:rsidR="00F51824" w:rsidRPr="00F51824" w:rsidTr="007362E6">
        <w:trPr>
          <w:trHeight w:val="4841"/>
        </w:trPr>
        <w:tc>
          <w:tcPr>
            <w:tcW w:w="9855" w:type="dxa"/>
            <w:gridSpan w:val="4"/>
            <w:shd w:val="clear" w:color="auto" w:fill="auto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茲申請使用</w:t>
            </w:r>
            <w:r w:rsidRPr="00F51824">
              <w:rPr>
                <w:rFonts w:ascii="標楷體" w:eastAsia="標楷體" w:hAnsi="標楷體" w:cstheme="minorBidi" w:hint="eastAsia"/>
                <w:b/>
                <w:szCs w:val="24"/>
                <w:u w:val="single"/>
              </w:rPr>
              <w:t>國立苗栗高級商業職業學校</w:t>
            </w:r>
            <w:r w:rsidRPr="00F51824">
              <w:rPr>
                <w:rFonts w:ascii="標楷體" w:eastAsia="標楷體" w:hAnsi="標楷體" w:cstheme="minorBidi" w:hint="eastAsia"/>
                <w:szCs w:val="24"/>
              </w:rPr>
              <w:t>上述之場地及設備，願遵守　貴校校</w:t>
            </w:r>
            <w:r w:rsidRPr="00F51824">
              <w:rPr>
                <w:rFonts w:ascii="標楷體" w:eastAsia="標楷體" w:hAnsi="標楷體" w:cstheme="minorBidi" w:hint="eastAsia"/>
                <w:szCs w:val="24"/>
                <w:lang w:eastAsia="zh-HK"/>
              </w:rPr>
              <w:t>舍</w:t>
            </w:r>
            <w:r w:rsidRPr="00F51824">
              <w:rPr>
                <w:rFonts w:ascii="標楷體" w:eastAsia="標楷體" w:hAnsi="標楷體" w:cstheme="minorBidi" w:hint="eastAsia"/>
                <w:szCs w:val="24"/>
              </w:rPr>
              <w:t>場</w:t>
            </w:r>
            <w:r w:rsidRPr="00F51824">
              <w:rPr>
                <w:rFonts w:ascii="標楷體" w:eastAsia="標楷體" w:hAnsi="標楷體" w:cstheme="minorBidi" w:hint="eastAsia"/>
                <w:szCs w:val="24"/>
                <w:lang w:eastAsia="zh-HK"/>
              </w:rPr>
              <w:t>所提供</w:t>
            </w:r>
            <w:r w:rsidRPr="00F51824">
              <w:rPr>
                <w:rFonts w:ascii="標楷體" w:eastAsia="標楷體" w:hAnsi="標楷體" w:cstheme="minorBidi" w:hint="eastAsia"/>
                <w:szCs w:val="24"/>
              </w:rPr>
              <w:t>使用作業要點之規定。如有違反規定之情事，學校可隨時停止使用權。申請人並願負責一切相關責任，絶無異議。</w:t>
            </w:r>
          </w:p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 xml:space="preserve">　　　　此　致</w:t>
            </w:r>
          </w:p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國立苗栗高級商業職業學校</w:t>
            </w:r>
          </w:p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 xml:space="preserve">　　　　　　　　　　　　　　申請單位：</w:t>
            </w:r>
          </w:p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 xml:space="preserve">　　　　　　　　　　　　　　負 責 人：                     簽章</w:t>
            </w:r>
          </w:p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 xml:space="preserve">      　　　　　　　　　　  連絡電話：</w:t>
            </w:r>
          </w:p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 xml:space="preserve">　　　　　　　　　　　　　　連絡住址：</w:t>
            </w:r>
          </w:p>
        </w:tc>
      </w:tr>
      <w:tr w:rsidR="00F51824" w:rsidRPr="00F51824" w:rsidTr="007362E6">
        <w:trPr>
          <w:trHeight w:val="750"/>
        </w:trPr>
        <w:tc>
          <w:tcPr>
            <w:tcW w:w="3285" w:type="dxa"/>
            <w:gridSpan w:val="2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庶務組長：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總務主任：</w:t>
            </w:r>
          </w:p>
        </w:tc>
        <w:tc>
          <w:tcPr>
            <w:tcW w:w="3285" w:type="dxa"/>
            <w:vMerge w:val="restart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校　　長：</w:t>
            </w:r>
          </w:p>
        </w:tc>
      </w:tr>
      <w:tr w:rsidR="00F51824" w:rsidRPr="00F51824" w:rsidTr="007362E6">
        <w:trPr>
          <w:trHeight w:val="750"/>
        </w:trPr>
        <w:tc>
          <w:tcPr>
            <w:tcW w:w="3285" w:type="dxa"/>
            <w:gridSpan w:val="2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出納組長：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theme="minorBidi"/>
                <w:szCs w:val="24"/>
              </w:rPr>
            </w:pPr>
            <w:r w:rsidRPr="00F51824">
              <w:rPr>
                <w:rFonts w:ascii="標楷體" w:eastAsia="標楷體" w:hAnsi="標楷體" w:cstheme="minorBidi" w:hint="eastAsia"/>
                <w:szCs w:val="24"/>
              </w:rPr>
              <w:t>主計主任：</w:t>
            </w:r>
          </w:p>
        </w:tc>
        <w:tc>
          <w:tcPr>
            <w:tcW w:w="3285" w:type="dxa"/>
            <w:vMerge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theme="minorBidi"/>
                <w:szCs w:val="24"/>
              </w:rPr>
            </w:pPr>
          </w:p>
        </w:tc>
      </w:tr>
    </w:tbl>
    <w:p w:rsidR="00A40034" w:rsidRPr="00F51824" w:rsidRDefault="00A40034" w:rsidP="00A40034">
      <w:pPr>
        <w:adjustRightInd w:val="0"/>
        <w:snapToGrid w:val="0"/>
        <w:spacing w:line="360" w:lineRule="auto"/>
        <w:rPr>
          <w:rFonts w:asciiTheme="minorHAnsi" w:eastAsiaTheme="minorEastAsia" w:hAnsiTheme="minorHAnsi" w:cstheme="minorBidi"/>
          <w:szCs w:val="24"/>
        </w:rPr>
      </w:pPr>
      <w:r w:rsidRPr="00F5182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</w:t>
      </w:r>
      <w:r w:rsidRPr="00F51824">
        <w:rPr>
          <w:rFonts w:ascii="標楷體" w:eastAsia="標楷體" w:hAnsi="標楷體" w:cstheme="minorBidi" w:hint="eastAsia"/>
          <w:sz w:val="28"/>
          <w:szCs w:val="28"/>
        </w:rPr>
        <w:t>中　　　華　　　民　　　國　　　　年　　　　月　　　　　　日</w:t>
      </w:r>
    </w:p>
    <w:p w:rsidR="00A40034" w:rsidRPr="00F51824" w:rsidRDefault="00A40034" w:rsidP="00A40034">
      <w:pPr>
        <w:widowControl/>
        <w:rPr>
          <w:rFonts w:ascii="標楷體" w:eastAsia="標楷體" w:hAnsi="標楷體" w:cstheme="minorBidi"/>
          <w:sz w:val="28"/>
          <w:szCs w:val="28"/>
        </w:rPr>
      </w:pPr>
      <w:r w:rsidRPr="00A40034">
        <w:rPr>
          <w:rFonts w:asciiTheme="minorHAnsi" w:eastAsiaTheme="minorEastAsia" w:hAnsiTheme="minorHAnsi" w:cstheme="minorBidi"/>
          <w:szCs w:val="22"/>
        </w:rPr>
        <w:br w:type="page"/>
      </w:r>
      <w:r w:rsidRPr="00F51824">
        <w:rPr>
          <w:rFonts w:ascii="標楷體" w:eastAsia="標楷體" w:hAnsi="標楷體" w:cstheme="minorBidi" w:hint="eastAsia"/>
          <w:sz w:val="32"/>
          <w:szCs w:val="32"/>
        </w:rPr>
        <w:lastRenderedPageBreak/>
        <w:t>(</w:t>
      </w:r>
      <w:r w:rsidRPr="00F51824">
        <w:rPr>
          <w:rFonts w:ascii="標楷體" w:eastAsia="標楷體" w:hAnsi="標楷體" w:cstheme="minorBidi" w:hint="eastAsia"/>
          <w:sz w:val="32"/>
          <w:szCs w:val="32"/>
          <w:lang w:eastAsia="zh-HK"/>
        </w:rPr>
        <w:t>附件二</w:t>
      </w:r>
      <w:r w:rsidRPr="00F51824">
        <w:rPr>
          <w:rFonts w:ascii="標楷體" w:eastAsia="標楷體" w:hAnsi="標楷體" w:cstheme="minorBidi" w:hint="eastAsia"/>
          <w:sz w:val="32"/>
          <w:szCs w:val="32"/>
        </w:rPr>
        <w:t>)</w:t>
      </w:r>
      <w:r w:rsidRPr="00F51824">
        <w:rPr>
          <w:rFonts w:ascii="標楷體" w:eastAsia="標楷體" w:hAnsi="標楷體" w:cstheme="minorBidi"/>
          <w:sz w:val="32"/>
          <w:szCs w:val="32"/>
        </w:rPr>
        <w:t xml:space="preserve"> </w:t>
      </w:r>
      <w:r w:rsidRPr="00F51824">
        <w:rPr>
          <w:rFonts w:ascii="標楷體" w:eastAsia="標楷體" w:hAnsi="標楷體" w:cstheme="minorBidi" w:hint="eastAsia"/>
          <w:sz w:val="28"/>
          <w:szCs w:val="28"/>
        </w:rPr>
        <w:t>國立苗栗高級商業職業學校校</w:t>
      </w:r>
      <w:r w:rsidRPr="00F51824">
        <w:rPr>
          <w:rFonts w:ascii="標楷體" w:eastAsia="標楷體" w:hAnsi="標楷體" w:cstheme="minorBidi" w:hint="eastAsia"/>
          <w:sz w:val="28"/>
          <w:szCs w:val="28"/>
          <w:lang w:eastAsia="zh-HK"/>
        </w:rPr>
        <w:t>舍</w:t>
      </w:r>
      <w:r w:rsidRPr="00F51824">
        <w:rPr>
          <w:rFonts w:ascii="標楷體" w:eastAsia="標楷體" w:hAnsi="標楷體" w:cstheme="minorBidi" w:hint="eastAsia"/>
          <w:sz w:val="28"/>
          <w:szCs w:val="28"/>
        </w:rPr>
        <w:t>場</w:t>
      </w:r>
      <w:r w:rsidRPr="00F51824">
        <w:rPr>
          <w:rFonts w:ascii="標楷體" w:eastAsia="標楷體" w:hAnsi="標楷體" w:cstheme="minorBidi" w:hint="eastAsia"/>
          <w:sz w:val="28"/>
          <w:szCs w:val="28"/>
          <w:lang w:eastAsia="zh-HK"/>
        </w:rPr>
        <w:t>所</w:t>
      </w:r>
      <w:r w:rsidRPr="00F51824">
        <w:rPr>
          <w:rFonts w:ascii="標楷體" w:eastAsia="標楷體" w:hAnsi="標楷體" w:cstheme="minorBidi" w:hint="eastAsia"/>
          <w:sz w:val="28"/>
          <w:szCs w:val="28"/>
        </w:rPr>
        <w:t>提供使用各項收費標準10908</w:t>
      </w:r>
      <w:r w:rsidR="005776AA">
        <w:rPr>
          <w:rFonts w:ascii="標楷體" w:eastAsia="標楷體" w:hAnsi="標楷體" w:cstheme="minorBidi" w:hint="eastAsia"/>
          <w:sz w:val="28"/>
          <w:szCs w:val="28"/>
        </w:rPr>
        <w:t>28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276"/>
        <w:gridCol w:w="1276"/>
        <w:gridCol w:w="1134"/>
        <w:gridCol w:w="1701"/>
        <w:gridCol w:w="2835"/>
      </w:tblGrid>
      <w:tr w:rsidR="00F51824" w:rsidRPr="00F51824" w:rsidTr="007362E6">
        <w:trPr>
          <w:trHeight w:val="25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場地名稱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收 費 金 額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備　　　　　註</w:t>
            </w:r>
          </w:p>
        </w:tc>
      </w:tr>
      <w:tr w:rsidR="00F51824" w:rsidRPr="00F51824" w:rsidTr="007362E6">
        <w:trPr>
          <w:trHeight w:val="656"/>
        </w:trPr>
        <w:tc>
          <w:tcPr>
            <w:tcW w:w="1838" w:type="dxa"/>
            <w:vMerge/>
            <w:shd w:val="clear" w:color="auto" w:fill="auto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上午場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下午場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晚間場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冷氣使用費</w:t>
            </w:r>
          </w:p>
        </w:tc>
        <w:tc>
          <w:tcPr>
            <w:tcW w:w="2835" w:type="dxa"/>
            <w:vMerge/>
            <w:shd w:val="clear" w:color="auto" w:fill="auto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F51824" w:rsidRPr="00F51824" w:rsidTr="007362E6">
        <w:trPr>
          <w:trHeight w:val="820"/>
        </w:trPr>
        <w:tc>
          <w:tcPr>
            <w:tcW w:w="1838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普通教室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200元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ind w:firstLineChars="100" w:firstLine="24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200元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200元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0034" w:rsidRPr="00F51824" w:rsidRDefault="00A40034" w:rsidP="00F5182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每場次300元</w:t>
            </w:r>
          </w:p>
        </w:tc>
        <w:tc>
          <w:tcPr>
            <w:tcW w:w="2835" w:type="dxa"/>
            <w:shd w:val="clear" w:color="auto" w:fill="auto"/>
          </w:tcPr>
          <w:p w:rsidR="00A40034" w:rsidRPr="00F51824" w:rsidRDefault="00A40034" w:rsidP="00A4003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51824">
              <w:rPr>
                <w:rFonts w:ascii="標楷體" w:eastAsia="標楷體" w:hAnsi="標楷體" w:cs="標楷體" w:hint="eastAsia"/>
                <w:kern w:val="0"/>
                <w:szCs w:val="24"/>
              </w:rPr>
              <w:t>麥克風、e化講桌、投影機</w:t>
            </w:r>
          </w:p>
          <w:p w:rsidR="00A40034" w:rsidRPr="00F51824" w:rsidRDefault="00A40034" w:rsidP="00A4003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51824">
              <w:rPr>
                <w:rFonts w:ascii="標楷體" w:eastAsia="標楷體" w:hAnsi="標楷體" w:cs="標楷體"/>
                <w:kern w:val="0"/>
                <w:szCs w:val="24"/>
              </w:rPr>
              <w:t>(</w:t>
            </w:r>
            <w:r w:rsidRPr="00F51824">
              <w:rPr>
                <w:rFonts w:ascii="標楷體" w:eastAsia="標楷體" w:hAnsi="標楷體" w:cs="標楷體" w:hint="eastAsia"/>
                <w:kern w:val="0"/>
                <w:szCs w:val="24"/>
              </w:rPr>
              <w:t>最大容量</w:t>
            </w:r>
            <w:r w:rsidRPr="00F51824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51824">
              <w:rPr>
                <w:rFonts w:ascii="標楷體" w:eastAsia="標楷體" w:hAnsi="標楷體" w:cs="標楷體" w:hint="eastAsia"/>
                <w:kern w:val="0"/>
                <w:szCs w:val="24"/>
              </w:rPr>
              <w:t>40人</w:t>
            </w:r>
            <w:r w:rsidRPr="00F51824">
              <w:rPr>
                <w:rFonts w:ascii="標楷體" w:eastAsia="標楷體" w:hAnsi="標楷體" w:cs="標楷體"/>
                <w:kern w:val="0"/>
                <w:szCs w:val="24"/>
              </w:rPr>
              <w:t>)</w:t>
            </w:r>
          </w:p>
        </w:tc>
      </w:tr>
      <w:tr w:rsidR="00F51824" w:rsidRPr="00F51824" w:rsidTr="007362E6">
        <w:trPr>
          <w:trHeight w:val="974"/>
        </w:trPr>
        <w:tc>
          <w:tcPr>
            <w:tcW w:w="1838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電腦教室</w:t>
            </w:r>
          </w:p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（聽講語言教室）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2000元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2000元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2000元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每場次500元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0034" w:rsidRPr="00F51824" w:rsidRDefault="00A40034" w:rsidP="00A4003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51824">
              <w:rPr>
                <w:rFonts w:ascii="標楷體" w:eastAsia="標楷體" w:hAnsi="標楷體" w:cs="標楷體" w:hint="eastAsia"/>
                <w:kern w:val="0"/>
                <w:szCs w:val="24"/>
              </w:rPr>
              <w:t>麥克風、電腦、冷氣</w:t>
            </w:r>
          </w:p>
          <w:p w:rsidR="00A40034" w:rsidRPr="00F51824" w:rsidRDefault="00A40034" w:rsidP="00A40034">
            <w:pPr>
              <w:adjustRightInd w:val="0"/>
              <w:snapToGrid w:val="0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/>
                <w:szCs w:val="22"/>
              </w:rPr>
              <w:t>(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最大容量</w:t>
            </w:r>
            <w:r w:rsidRPr="00F51824">
              <w:rPr>
                <w:rFonts w:ascii="標楷體" w:eastAsia="標楷體" w:hAnsi="標楷體" w:cstheme="minorBidi"/>
                <w:szCs w:val="22"/>
              </w:rPr>
              <w:t xml:space="preserve"> 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4</w:t>
            </w:r>
            <w:r w:rsidRPr="00F51824">
              <w:rPr>
                <w:rFonts w:ascii="標楷體" w:eastAsia="標楷體" w:hAnsi="標楷體" w:cstheme="minorBidi"/>
                <w:szCs w:val="22"/>
              </w:rPr>
              <w:t>0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人</w:t>
            </w:r>
            <w:r w:rsidRPr="00F51824">
              <w:rPr>
                <w:rFonts w:ascii="標楷體" w:eastAsia="標楷體" w:hAnsi="標楷體" w:cstheme="minorBidi"/>
                <w:szCs w:val="22"/>
              </w:rPr>
              <w:t>)</w:t>
            </w:r>
          </w:p>
        </w:tc>
      </w:tr>
      <w:tr w:rsidR="00F51824" w:rsidRPr="00F51824" w:rsidTr="007362E6">
        <w:trPr>
          <w:trHeight w:val="1093"/>
        </w:trPr>
        <w:tc>
          <w:tcPr>
            <w:tcW w:w="1838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活動中心</w:t>
            </w:r>
          </w:p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（立功館）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3000元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3000元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3000元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0034" w:rsidRPr="00F51824" w:rsidRDefault="00A40034" w:rsidP="00F5182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 w:val="22"/>
                <w:szCs w:val="22"/>
                <w:shd w:val="pct15" w:color="auto" w:fill="FFFFFF"/>
              </w:rPr>
            </w:pPr>
            <w:r w:rsidRPr="00F51824">
              <w:rPr>
                <w:rFonts w:ascii="標楷體" w:eastAsia="標楷體" w:hAnsi="標楷體" w:cstheme="minorBidi" w:hint="eastAsia"/>
                <w:sz w:val="22"/>
                <w:szCs w:val="22"/>
              </w:rPr>
              <w:t>每場次3000元</w:t>
            </w:r>
          </w:p>
        </w:tc>
        <w:tc>
          <w:tcPr>
            <w:tcW w:w="2835" w:type="dxa"/>
            <w:shd w:val="clear" w:color="auto" w:fill="auto"/>
          </w:tcPr>
          <w:p w:rsidR="00A40034" w:rsidRPr="00F51824" w:rsidRDefault="00A40034" w:rsidP="00A4003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51824">
              <w:rPr>
                <w:rFonts w:ascii="標楷體" w:eastAsia="標楷體" w:hAnsi="標楷體" w:cs="標楷體" w:hint="eastAsia"/>
                <w:kern w:val="0"/>
                <w:szCs w:val="24"/>
              </w:rPr>
              <w:t>麥克風、投影機、投影布幕</w:t>
            </w:r>
          </w:p>
          <w:p w:rsidR="00A40034" w:rsidRPr="00F51824" w:rsidRDefault="00A40034" w:rsidP="00A40034">
            <w:pPr>
              <w:adjustRightInd w:val="0"/>
              <w:snapToGrid w:val="0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/>
                <w:szCs w:val="22"/>
              </w:rPr>
              <w:t>(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最大容量</w:t>
            </w:r>
            <w:r w:rsidRPr="00F51824">
              <w:rPr>
                <w:rFonts w:ascii="標楷體" w:eastAsia="標楷體" w:hAnsi="標楷體" w:cstheme="minorBidi"/>
                <w:szCs w:val="22"/>
              </w:rPr>
              <w:t xml:space="preserve"> 1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0</w:t>
            </w:r>
            <w:r w:rsidRPr="00F51824">
              <w:rPr>
                <w:rFonts w:ascii="標楷體" w:eastAsia="標楷體" w:hAnsi="標楷體" w:cstheme="minorBidi"/>
                <w:szCs w:val="22"/>
              </w:rPr>
              <w:t>00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人</w:t>
            </w:r>
            <w:r w:rsidRPr="00F51824">
              <w:rPr>
                <w:rFonts w:ascii="標楷體" w:eastAsia="標楷體" w:hAnsi="標楷體" w:cstheme="minorBidi"/>
                <w:szCs w:val="22"/>
              </w:rPr>
              <w:t>)</w:t>
            </w:r>
          </w:p>
        </w:tc>
      </w:tr>
      <w:tr w:rsidR="00F51824" w:rsidRPr="00F51824" w:rsidTr="007362E6">
        <w:trPr>
          <w:trHeight w:val="1093"/>
        </w:trPr>
        <w:tc>
          <w:tcPr>
            <w:tcW w:w="1838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第一會議室</w:t>
            </w:r>
          </w:p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（商教樓二樓）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1500元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1500元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1500元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0034" w:rsidRPr="00F51824" w:rsidRDefault="00A40034" w:rsidP="00F5182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每場次500元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0034" w:rsidRPr="00F51824" w:rsidRDefault="00A40034" w:rsidP="00A4003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51824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麥克風、投影機、投影布幕 </w:t>
            </w:r>
          </w:p>
          <w:p w:rsidR="00A40034" w:rsidRPr="00F51824" w:rsidRDefault="00A40034" w:rsidP="00A40034">
            <w:pPr>
              <w:adjustRightInd w:val="0"/>
              <w:snapToGrid w:val="0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/>
                <w:szCs w:val="22"/>
              </w:rPr>
              <w:t>(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最大容量</w:t>
            </w:r>
            <w:r w:rsidRPr="00F51824">
              <w:rPr>
                <w:rFonts w:ascii="標楷體" w:eastAsia="標楷體" w:hAnsi="標楷體" w:cstheme="minorBidi"/>
                <w:szCs w:val="22"/>
              </w:rPr>
              <w:t xml:space="preserve"> 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8</w:t>
            </w:r>
            <w:r w:rsidRPr="00F51824">
              <w:rPr>
                <w:rFonts w:ascii="標楷體" w:eastAsia="標楷體" w:hAnsi="標楷體" w:cstheme="minorBidi"/>
                <w:szCs w:val="22"/>
              </w:rPr>
              <w:t>0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人</w:t>
            </w:r>
            <w:r w:rsidRPr="00F51824">
              <w:rPr>
                <w:rFonts w:ascii="標楷體" w:eastAsia="標楷體" w:hAnsi="標楷體" w:cstheme="minorBidi"/>
                <w:szCs w:val="22"/>
              </w:rPr>
              <w:t>)</w:t>
            </w:r>
          </w:p>
        </w:tc>
      </w:tr>
      <w:tr w:rsidR="00F51824" w:rsidRPr="00F51824" w:rsidTr="007362E6">
        <w:trPr>
          <w:trHeight w:val="1093"/>
        </w:trPr>
        <w:tc>
          <w:tcPr>
            <w:tcW w:w="1838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第二會議室</w:t>
            </w:r>
          </w:p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（立人樓二樓）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2500元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2500元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2500元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0034" w:rsidRPr="00F51824" w:rsidRDefault="00A40034" w:rsidP="00F5182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每場次700元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0034" w:rsidRPr="00F51824" w:rsidRDefault="00A40034" w:rsidP="00A4003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51824">
              <w:rPr>
                <w:rFonts w:ascii="標楷體" w:eastAsia="標楷體" w:hAnsi="標楷體" w:cs="標楷體" w:hint="eastAsia"/>
                <w:kern w:val="0"/>
                <w:szCs w:val="24"/>
              </w:rPr>
              <w:t>麥克風、投影布幕</w:t>
            </w:r>
          </w:p>
          <w:p w:rsidR="00A40034" w:rsidRPr="00F51824" w:rsidRDefault="00A40034" w:rsidP="00A40034">
            <w:pPr>
              <w:adjustRightInd w:val="0"/>
              <w:snapToGrid w:val="0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/>
                <w:szCs w:val="22"/>
              </w:rPr>
              <w:t>(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最大容量</w:t>
            </w:r>
            <w:r w:rsidRPr="00F51824">
              <w:rPr>
                <w:rFonts w:ascii="標楷體" w:eastAsia="標楷體" w:hAnsi="標楷體" w:cstheme="minorBidi"/>
                <w:szCs w:val="22"/>
              </w:rPr>
              <w:t xml:space="preserve"> 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120人</w:t>
            </w:r>
            <w:r w:rsidRPr="00F51824">
              <w:rPr>
                <w:rFonts w:ascii="標楷體" w:eastAsia="標楷體" w:hAnsi="標楷體" w:cstheme="minorBidi"/>
                <w:szCs w:val="22"/>
              </w:rPr>
              <w:t>)</w:t>
            </w:r>
          </w:p>
        </w:tc>
      </w:tr>
      <w:tr w:rsidR="00F51824" w:rsidRPr="00F51824" w:rsidTr="007362E6">
        <w:trPr>
          <w:trHeight w:val="1093"/>
        </w:trPr>
        <w:tc>
          <w:tcPr>
            <w:tcW w:w="1838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圖書館</w:t>
            </w:r>
          </w:p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（一樓閱覽室）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1000元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1000元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1000元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0034" w:rsidRPr="00F51824" w:rsidRDefault="00A40034" w:rsidP="00F5182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每場次600元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0034" w:rsidRPr="00F51824" w:rsidRDefault="00A40034" w:rsidP="00A4003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51824">
              <w:rPr>
                <w:rFonts w:ascii="標楷體" w:eastAsia="標楷體" w:hAnsi="標楷體" w:cs="標楷體" w:hint="eastAsia"/>
                <w:kern w:val="0"/>
                <w:szCs w:val="24"/>
              </w:rPr>
              <w:t>麥克風、投影布幕</w:t>
            </w:r>
          </w:p>
          <w:p w:rsidR="00A40034" w:rsidRPr="00F51824" w:rsidRDefault="00A40034" w:rsidP="00A40034">
            <w:pPr>
              <w:adjustRightInd w:val="0"/>
              <w:snapToGrid w:val="0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/>
                <w:szCs w:val="22"/>
              </w:rPr>
              <w:t xml:space="preserve"> (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最大容量</w:t>
            </w:r>
            <w:r w:rsidRPr="00F51824">
              <w:rPr>
                <w:rFonts w:ascii="標楷體" w:eastAsia="標楷體" w:hAnsi="標楷體" w:cstheme="minorBidi"/>
                <w:szCs w:val="22"/>
              </w:rPr>
              <w:t xml:space="preserve"> 1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0</w:t>
            </w:r>
            <w:r w:rsidRPr="00F51824">
              <w:rPr>
                <w:rFonts w:ascii="標楷體" w:eastAsia="標楷體" w:hAnsi="標楷體" w:cstheme="minorBidi"/>
                <w:szCs w:val="22"/>
              </w:rPr>
              <w:t>0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人</w:t>
            </w:r>
            <w:r w:rsidRPr="00F51824">
              <w:rPr>
                <w:rFonts w:ascii="標楷體" w:eastAsia="標楷體" w:hAnsi="標楷體" w:cstheme="minorBidi"/>
                <w:szCs w:val="22"/>
              </w:rPr>
              <w:t>)</w:t>
            </w:r>
          </w:p>
        </w:tc>
      </w:tr>
      <w:tr w:rsidR="00F51824" w:rsidRPr="00F51824" w:rsidTr="007362E6">
        <w:trPr>
          <w:trHeight w:val="1093"/>
        </w:trPr>
        <w:tc>
          <w:tcPr>
            <w:tcW w:w="1838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智慧教室</w:t>
            </w:r>
          </w:p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分組合作教室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2000元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2000元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2000元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每場次500元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0034" w:rsidRPr="00F51824" w:rsidRDefault="00A40034" w:rsidP="00A4003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51824">
              <w:rPr>
                <w:rFonts w:ascii="標楷體" w:eastAsia="標楷體" w:hAnsi="標楷體" w:cs="標楷體" w:hint="eastAsia"/>
                <w:kern w:val="0"/>
                <w:szCs w:val="24"/>
              </w:rPr>
              <w:t>麥克風、電腦、冷氣</w:t>
            </w:r>
          </w:p>
          <w:p w:rsidR="00A40034" w:rsidRPr="00F51824" w:rsidRDefault="00A40034" w:rsidP="00A40034">
            <w:pPr>
              <w:adjustRightInd w:val="0"/>
              <w:snapToGrid w:val="0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/>
                <w:szCs w:val="22"/>
              </w:rPr>
              <w:t>(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最大容量</w:t>
            </w:r>
            <w:r w:rsidRPr="00F51824">
              <w:rPr>
                <w:rFonts w:ascii="標楷體" w:eastAsia="標楷體" w:hAnsi="標楷體" w:cstheme="minorBidi"/>
                <w:szCs w:val="22"/>
              </w:rPr>
              <w:t xml:space="preserve"> 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4</w:t>
            </w:r>
            <w:r w:rsidRPr="00F51824">
              <w:rPr>
                <w:rFonts w:ascii="標楷體" w:eastAsia="標楷體" w:hAnsi="標楷體" w:cstheme="minorBidi"/>
                <w:szCs w:val="22"/>
              </w:rPr>
              <w:t>0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人</w:t>
            </w:r>
            <w:r w:rsidRPr="00F51824">
              <w:rPr>
                <w:rFonts w:ascii="標楷體" w:eastAsia="標楷體" w:hAnsi="標楷體" w:cstheme="minorBidi"/>
                <w:szCs w:val="22"/>
              </w:rPr>
              <w:t>)</w:t>
            </w:r>
          </w:p>
        </w:tc>
      </w:tr>
      <w:tr w:rsidR="00F51824" w:rsidRPr="00F51824" w:rsidTr="007362E6">
        <w:trPr>
          <w:trHeight w:val="772"/>
        </w:trPr>
        <w:tc>
          <w:tcPr>
            <w:tcW w:w="1838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風雨球場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1500元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1500元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2000元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40034" w:rsidRPr="00F51824" w:rsidRDefault="00A40034" w:rsidP="00A4003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F51824" w:rsidRPr="00F51824" w:rsidTr="007362E6">
        <w:trPr>
          <w:trHeight w:val="772"/>
        </w:trPr>
        <w:tc>
          <w:tcPr>
            <w:tcW w:w="1838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立人樓三樓</w:t>
            </w:r>
          </w:p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集會場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2500元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2500元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2500元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0034" w:rsidRPr="00F51824" w:rsidRDefault="00A40034" w:rsidP="00F51824">
            <w:pPr>
              <w:adjustRightInd w:val="0"/>
              <w:snapToGrid w:val="0"/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 w:val="22"/>
                <w:szCs w:val="22"/>
              </w:rPr>
              <w:t>每場次2500元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0034" w:rsidRPr="00F51824" w:rsidRDefault="00A40034" w:rsidP="00A4003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51824">
              <w:rPr>
                <w:rFonts w:ascii="標楷體" w:eastAsia="標楷體" w:hAnsi="標楷體" w:cs="標楷體" w:hint="eastAsia"/>
                <w:kern w:val="0"/>
                <w:szCs w:val="24"/>
              </w:rPr>
              <w:t>冷氣</w:t>
            </w:r>
          </w:p>
          <w:p w:rsidR="00A40034" w:rsidRPr="00F51824" w:rsidRDefault="00A40034" w:rsidP="00A4003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51824">
              <w:rPr>
                <w:rFonts w:ascii="標楷體" w:eastAsia="標楷體" w:hAnsi="標楷體" w:cs="標楷體"/>
                <w:kern w:val="0"/>
                <w:szCs w:val="24"/>
              </w:rPr>
              <w:t>(</w:t>
            </w:r>
            <w:r w:rsidRPr="00F51824">
              <w:rPr>
                <w:rFonts w:ascii="標楷體" w:eastAsia="標楷體" w:hAnsi="標楷體" w:cs="標楷體" w:hint="eastAsia"/>
                <w:kern w:val="0"/>
                <w:szCs w:val="24"/>
              </w:rPr>
              <w:t>最大容量</w:t>
            </w:r>
            <w:r w:rsidRPr="00F51824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51824">
              <w:rPr>
                <w:rFonts w:ascii="標楷體" w:eastAsia="標楷體" w:hAnsi="標楷體" w:cs="標楷體" w:hint="eastAsia"/>
                <w:kern w:val="0"/>
                <w:szCs w:val="24"/>
              </w:rPr>
              <w:t>80</w:t>
            </w:r>
            <w:r w:rsidRPr="00F51824">
              <w:rPr>
                <w:rFonts w:ascii="標楷體" w:eastAsia="標楷體" w:hAnsi="標楷體" w:cs="標楷體"/>
                <w:kern w:val="0"/>
                <w:szCs w:val="24"/>
              </w:rPr>
              <w:t>0</w:t>
            </w:r>
            <w:r w:rsidRPr="00F51824">
              <w:rPr>
                <w:rFonts w:ascii="標楷體" w:eastAsia="標楷體" w:hAnsi="標楷體" w:cs="標楷體" w:hint="eastAsia"/>
                <w:kern w:val="0"/>
                <w:szCs w:val="24"/>
              </w:rPr>
              <w:t>人</w:t>
            </w:r>
            <w:r w:rsidRPr="00F51824">
              <w:rPr>
                <w:rFonts w:ascii="標楷體" w:eastAsia="標楷體" w:hAnsi="標楷體" w:cs="標楷體"/>
                <w:kern w:val="0"/>
                <w:szCs w:val="24"/>
              </w:rPr>
              <w:t>)</w:t>
            </w:r>
          </w:p>
        </w:tc>
      </w:tr>
      <w:tr w:rsidR="00F51824" w:rsidRPr="00F51824" w:rsidTr="007362E6">
        <w:trPr>
          <w:trHeight w:val="586"/>
        </w:trPr>
        <w:tc>
          <w:tcPr>
            <w:tcW w:w="1838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戶外停車場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視實際停車情形收費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0034" w:rsidRPr="00F51824" w:rsidRDefault="00A40034" w:rsidP="00A40034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F51824" w:rsidRPr="00F51824" w:rsidTr="007362E6">
        <w:trPr>
          <w:trHeight w:val="1035"/>
        </w:trPr>
        <w:tc>
          <w:tcPr>
            <w:tcW w:w="1838" w:type="dxa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其他事項</w:t>
            </w:r>
          </w:p>
        </w:tc>
        <w:tc>
          <w:tcPr>
            <w:tcW w:w="8222" w:type="dxa"/>
            <w:gridSpan w:val="5"/>
            <w:shd w:val="clear" w:color="auto" w:fill="auto"/>
            <w:vAlign w:val="center"/>
          </w:tcPr>
          <w:p w:rsidR="00A40034" w:rsidRPr="00F51824" w:rsidRDefault="00A40034" w:rsidP="00A40034">
            <w:pPr>
              <w:adjustRightInd w:val="0"/>
              <w:snapToGrid w:val="0"/>
              <w:ind w:left="432" w:hangingChars="180" w:hanging="432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一、收費標準以場次與間數計算，每日共分為三場次，上午場（8：00~12：00）；下午場（13：00~17：00）；晚間場（18：00~22：00），不足四小時以一場次計算。</w:t>
            </w:r>
          </w:p>
          <w:p w:rsidR="00A40034" w:rsidRPr="00F51824" w:rsidRDefault="00A40034" w:rsidP="00A40034">
            <w:pPr>
              <w:adjustRightInd w:val="0"/>
              <w:snapToGrid w:val="0"/>
              <w:ind w:left="480" w:hangingChars="200" w:hanging="480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二、</w:t>
            </w:r>
            <w:r w:rsidRPr="00F51824">
              <w:rPr>
                <w:rFonts w:ascii="標楷體" w:eastAsia="標楷體" w:hAnsi="標楷體" w:cstheme="minorBidi" w:hint="eastAsia"/>
                <w:szCs w:val="22"/>
                <w:lang w:eastAsia="zh-HK"/>
              </w:rPr>
              <w:t>場地使用費不包括門房人力保全的加班費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，</w:t>
            </w:r>
            <w:r w:rsidRPr="00F51824">
              <w:rPr>
                <w:rFonts w:ascii="標楷體" w:eastAsia="標楷體" w:hAnsi="標楷體" w:cstheme="minorBidi" w:hint="eastAsia"/>
                <w:szCs w:val="22"/>
                <w:lang w:eastAsia="zh-HK"/>
              </w:rPr>
              <w:t>若超過人力保全的值勤時段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，</w:t>
            </w:r>
            <w:r w:rsidRPr="00F51824">
              <w:rPr>
                <w:rFonts w:ascii="標楷體" w:eastAsia="標楷體" w:hAnsi="標楷體" w:cstheme="minorBidi" w:hint="eastAsia"/>
                <w:szCs w:val="22"/>
                <w:lang w:eastAsia="zh-HK"/>
              </w:rPr>
              <w:t>則由借用單位支付人力保全的加班費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。</w:t>
            </w:r>
          </w:p>
          <w:p w:rsidR="00A40034" w:rsidRPr="00F51824" w:rsidRDefault="00A40034" w:rsidP="00F51824">
            <w:pPr>
              <w:adjustRightInd w:val="0"/>
              <w:snapToGrid w:val="0"/>
              <w:ind w:left="480" w:hangingChars="200" w:hanging="480"/>
              <w:rPr>
                <w:rFonts w:ascii="標楷體" w:eastAsia="標楷體" w:hAnsi="標楷體" w:cstheme="minorBidi"/>
                <w:szCs w:val="22"/>
              </w:rPr>
            </w:pPr>
            <w:r w:rsidRPr="00F51824">
              <w:rPr>
                <w:rFonts w:ascii="標楷體" w:eastAsia="標楷體" w:hAnsi="標楷體" w:cstheme="minorBidi" w:hint="eastAsia"/>
                <w:szCs w:val="22"/>
              </w:rPr>
              <w:t>三、使用單位使用若屬特殊情形，則以專案</w:t>
            </w:r>
            <w:r w:rsidRPr="00F51824">
              <w:rPr>
                <w:rFonts w:ascii="標楷體" w:eastAsia="標楷體" w:hAnsi="標楷體" w:cstheme="minorBidi" w:hint="eastAsia"/>
                <w:szCs w:val="22"/>
                <w:lang w:eastAsia="zh-HK"/>
              </w:rPr>
              <w:t>敍明事由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簽請校長核准，</w:t>
            </w:r>
            <w:r w:rsidRPr="00F51824">
              <w:rPr>
                <w:rFonts w:ascii="標楷體" w:eastAsia="標楷體" w:hAnsi="標楷體" w:cstheme="minorBidi" w:hint="eastAsia"/>
                <w:szCs w:val="22"/>
                <w:lang w:eastAsia="zh-HK"/>
              </w:rPr>
              <w:t>得減免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收費</w:t>
            </w:r>
            <w:r w:rsidRPr="00F51824">
              <w:rPr>
                <w:rFonts w:ascii="標楷體" w:eastAsia="標楷體" w:hAnsi="標楷體" w:cstheme="minorBidi" w:hint="eastAsia"/>
                <w:szCs w:val="22"/>
                <w:lang w:eastAsia="zh-HK"/>
              </w:rPr>
              <w:t>金額</w:t>
            </w:r>
            <w:r w:rsidRPr="00F51824">
              <w:rPr>
                <w:rFonts w:ascii="標楷體" w:eastAsia="標楷體" w:hAnsi="標楷體" w:cstheme="minorBidi" w:hint="eastAsia"/>
                <w:szCs w:val="22"/>
              </w:rPr>
              <w:t>。</w:t>
            </w:r>
          </w:p>
        </w:tc>
      </w:tr>
    </w:tbl>
    <w:p w:rsidR="00A40034" w:rsidRPr="00F51824" w:rsidRDefault="00A40034" w:rsidP="00A40034">
      <w:pPr>
        <w:adjustRightInd w:val="0"/>
        <w:snapToGrid w:val="0"/>
        <w:spacing w:line="360" w:lineRule="auto"/>
        <w:jc w:val="center"/>
        <w:rPr>
          <w:rFonts w:ascii="標楷體" w:eastAsia="標楷體" w:hAnsi="標楷體" w:cstheme="minorBidi"/>
          <w:szCs w:val="24"/>
        </w:rPr>
      </w:pPr>
    </w:p>
    <w:p w:rsidR="00B7016C" w:rsidRPr="00A40034" w:rsidRDefault="00B7016C" w:rsidP="00A40034">
      <w:pPr>
        <w:adjustRightInd w:val="0"/>
        <w:snapToGrid w:val="0"/>
        <w:spacing w:line="360" w:lineRule="auto"/>
      </w:pPr>
    </w:p>
    <w:sectPr w:rsidR="00B7016C" w:rsidRPr="00A40034" w:rsidSect="006526A9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FE1" w:rsidRDefault="00731FE1" w:rsidP="0042387E">
      <w:r>
        <w:separator/>
      </w:r>
    </w:p>
  </w:endnote>
  <w:endnote w:type="continuationSeparator" w:id="0">
    <w:p w:rsidR="00731FE1" w:rsidRDefault="00731FE1" w:rsidP="0042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FE1" w:rsidRDefault="00731FE1" w:rsidP="0042387E">
      <w:r>
        <w:separator/>
      </w:r>
    </w:p>
  </w:footnote>
  <w:footnote w:type="continuationSeparator" w:id="0">
    <w:p w:rsidR="00731FE1" w:rsidRDefault="00731FE1" w:rsidP="00423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C5EBC"/>
    <w:multiLevelType w:val="hybridMultilevel"/>
    <w:tmpl w:val="510ED5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2B5363"/>
    <w:multiLevelType w:val="hybridMultilevel"/>
    <w:tmpl w:val="3D428AE0"/>
    <w:lvl w:ilvl="0" w:tplc="5C3E3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867E9E"/>
    <w:multiLevelType w:val="hybridMultilevel"/>
    <w:tmpl w:val="FF3C3390"/>
    <w:lvl w:ilvl="0" w:tplc="D2A46D0C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2"/>
    <w:rsid w:val="00010E92"/>
    <w:rsid w:val="000B0229"/>
    <w:rsid w:val="00273D07"/>
    <w:rsid w:val="003517ED"/>
    <w:rsid w:val="003B7101"/>
    <w:rsid w:val="003C05E6"/>
    <w:rsid w:val="0042387E"/>
    <w:rsid w:val="004A2BC9"/>
    <w:rsid w:val="004B36FC"/>
    <w:rsid w:val="004F0AE9"/>
    <w:rsid w:val="00505E5E"/>
    <w:rsid w:val="005160E9"/>
    <w:rsid w:val="005776AA"/>
    <w:rsid w:val="006526A9"/>
    <w:rsid w:val="00731FE1"/>
    <w:rsid w:val="007542C5"/>
    <w:rsid w:val="007E2B16"/>
    <w:rsid w:val="008B2852"/>
    <w:rsid w:val="00964C03"/>
    <w:rsid w:val="009F0A8F"/>
    <w:rsid w:val="00A40034"/>
    <w:rsid w:val="00B509F3"/>
    <w:rsid w:val="00B7016C"/>
    <w:rsid w:val="00BE15D0"/>
    <w:rsid w:val="00BF27E4"/>
    <w:rsid w:val="00F51824"/>
    <w:rsid w:val="00FB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63D9B-1D77-4CAB-B96E-D06E8C6C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58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8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2387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38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2387E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42387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3B710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1217</Characters>
  <Application>Microsoft Office Word</Application>
  <DocSecurity>0</DocSecurity>
  <Lines>10</Lines>
  <Paragraphs>2</Paragraphs>
  <ScaleCrop>false</ScaleCrop>
  <Company>User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2020-08-31T02:03:00Z</dcterms:created>
  <dcterms:modified xsi:type="dcterms:W3CDTF">2020-08-31T02:03:00Z</dcterms:modified>
</cp:coreProperties>
</file>