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ED" w:rsidRPr="00F54685" w:rsidRDefault="00F54685" w:rsidP="00F54685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54685">
        <w:rPr>
          <w:rFonts w:ascii="標楷體" w:eastAsia="標楷體" w:hAnsi="標楷體" w:hint="eastAsia"/>
          <w:b/>
          <w:sz w:val="28"/>
          <w:szCs w:val="28"/>
        </w:rPr>
        <w:t xml:space="preserve">國立苗栗高商　</w:t>
      </w:r>
      <w:r w:rsidR="00D02F9E">
        <w:rPr>
          <w:rFonts w:ascii="標楷體" w:eastAsia="標楷體" w:hAnsi="標楷體" w:hint="eastAsia"/>
          <w:b/>
          <w:sz w:val="28"/>
          <w:szCs w:val="28"/>
        </w:rPr>
        <w:t>10</w:t>
      </w:r>
      <w:r w:rsidR="00BC2EC8">
        <w:rPr>
          <w:rFonts w:ascii="標楷體" w:eastAsia="標楷體" w:hAnsi="標楷體" w:hint="eastAsia"/>
          <w:b/>
          <w:sz w:val="28"/>
          <w:szCs w:val="28"/>
        </w:rPr>
        <w:t>7學年度第一</w:t>
      </w:r>
      <w:r w:rsidR="00A3251E">
        <w:rPr>
          <w:rFonts w:ascii="標楷體" w:eastAsia="標楷體" w:hAnsi="標楷體" w:hint="eastAsia"/>
          <w:b/>
          <w:sz w:val="28"/>
          <w:szCs w:val="28"/>
        </w:rPr>
        <w:t>學期</w:t>
      </w:r>
      <w:r w:rsidR="00BC2EC8">
        <w:rPr>
          <w:rFonts w:ascii="標楷體" w:eastAsia="標楷體" w:hAnsi="標楷體" w:hint="eastAsia"/>
          <w:b/>
          <w:sz w:val="28"/>
          <w:szCs w:val="28"/>
        </w:rPr>
        <w:t>彈性學習時間議題小組第一次</w:t>
      </w:r>
      <w:r w:rsidR="00A3251E">
        <w:rPr>
          <w:rFonts w:ascii="標楷體" w:eastAsia="標楷體" w:hAnsi="標楷體" w:hint="eastAsia"/>
          <w:b/>
          <w:sz w:val="28"/>
          <w:szCs w:val="28"/>
        </w:rPr>
        <w:t>會議</w:t>
      </w:r>
      <w:r w:rsidR="00AB6355">
        <w:rPr>
          <w:rFonts w:ascii="標楷體" w:eastAsia="標楷體" w:hAnsi="標楷體" w:hint="eastAsia"/>
          <w:b/>
          <w:sz w:val="28"/>
          <w:szCs w:val="28"/>
        </w:rPr>
        <w:t>紀錄</w:t>
      </w:r>
    </w:p>
    <w:p w:rsidR="00F54685" w:rsidRDefault="00F54685" w:rsidP="00137221">
      <w:pPr>
        <w:pStyle w:val="a4"/>
        <w:numPr>
          <w:ilvl w:val="0"/>
          <w:numId w:val="1"/>
        </w:numPr>
        <w:tabs>
          <w:tab w:val="left" w:pos="567"/>
        </w:tabs>
        <w:spacing w:line="60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F54685">
        <w:rPr>
          <w:rFonts w:ascii="標楷體" w:eastAsia="標楷體" w:hAnsi="標楷體" w:hint="eastAsia"/>
          <w:b/>
          <w:sz w:val="28"/>
          <w:szCs w:val="28"/>
        </w:rPr>
        <w:t>時間：10</w:t>
      </w:r>
      <w:r w:rsidR="00BC2EC8">
        <w:rPr>
          <w:rFonts w:ascii="標楷體" w:eastAsia="標楷體" w:hAnsi="標楷體" w:hint="eastAsia"/>
          <w:b/>
          <w:sz w:val="28"/>
          <w:szCs w:val="28"/>
        </w:rPr>
        <w:t>7</w:t>
      </w:r>
      <w:r w:rsidRPr="00F54685">
        <w:rPr>
          <w:rFonts w:ascii="標楷體" w:eastAsia="標楷體" w:hAnsi="標楷體" w:hint="eastAsia"/>
          <w:b/>
          <w:sz w:val="28"/>
          <w:szCs w:val="28"/>
        </w:rPr>
        <w:t>年</w:t>
      </w:r>
      <w:r w:rsidR="00BC2EC8">
        <w:rPr>
          <w:rFonts w:ascii="標楷體" w:eastAsia="標楷體" w:hAnsi="標楷體" w:hint="eastAsia"/>
          <w:b/>
          <w:sz w:val="28"/>
          <w:szCs w:val="28"/>
        </w:rPr>
        <w:t>11</w:t>
      </w:r>
      <w:r w:rsidRPr="00F54685">
        <w:rPr>
          <w:rFonts w:ascii="標楷體" w:eastAsia="標楷體" w:hAnsi="標楷體" w:hint="eastAsia"/>
          <w:b/>
          <w:sz w:val="28"/>
          <w:szCs w:val="28"/>
        </w:rPr>
        <w:t>月</w:t>
      </w:r>
      <w:r w:rsidR="00BC2EC8">
        <w:rPr>
          <w:rFonts w:ascii="標楷體" w:eastAsia="標楷體" w:hAnsi="標楷體" w:hint="eastAsia"/>
          <w:b/>
          <w:sz w:val="28"/>
          <w:szCs w:val="28"/>
        </w:rPr>
        <w:t>2</w:t>
      </w:r>
      <w:r w:rsidRPr="00F54685">
        <w:rPr>
          <w:rFonts w:ascii="標楷體" w:eastAsia="標楷體" w:hAnsi="標楷體" w:hint="eastAsia"/>
          <w:b/>
          <w:sz w:val="28"/>
          <w:szCs w:val="28"/>
        </w:rPr>
        <w:t>日(</w:t>
      </w:r>
      <w:r w:rsidR="00C05537">
        <w:rPr>
          <w:rFonts w:ascii="標楷體" w:eastAsia="標楷體" w:hAnsi="標楷體" w:hint="eastAsia"/>
          <w:b/>
          <w:sz w:val="28"/>
          <w:szCs w:val="28"/>
        </w:rPr>
        <w:t>星期五</w:t>
      </w:r>
      <w:r w:rsidRPr="00F54685">
        <w:rPr>
          <w:rFonts w:ascii="標楷體" w:eastAsia="標楷體" w:hAnsi="標楷體" w:hint="eastAsia"/>
          <w:b/>
          <w:sz w:val="28"/>
          <w:szCs w:val="28"/>
        </w:rPr>
        <w:t>)</w:t>
      </w:r>
      <w:r w:rsidR="00BC2EC8">
        <w:rPr>
          <w:rFonts w:ascii="標楷體" w:eastAsia="標楷體" w:hAnsi="標楷體" w:hint="eastAsia"/>
          <w:b/>
          <w:sz w:val="28"/>
          <w:szCs w:val="28"/>
        </w:rPr>
        <w:t>中午12：10</w:t>
      </w:r>
    </w:p>
    <w:p w:rsidR="00F54685" w:rsidRDefault="00F54685" w:rsidP="00137221">
      <w:pPr>
        <w:pStyle w:val="a4"/>
        <w:numPr>
          <w:ilvl w:val="0"/>
          <w:numId w:val="1"/>
        </w:numPr>
        <w:tabs>
          <w:tab w:val="left" w:pos="567"/>
        </w:tabs>
        <w:spacing w:line="60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F54685">
        <w:rPr>
          <w:rFonts w:ascii="標楷體" w:eastAsia="標楷體" w:hAnsi="標楷體" w:hint="eastAsia"/>
          <w:b/>
          <w:sz w:val="28"/>
          <w:szCs w:val="28"/>
        </w:rPr>
        <w:t>地點：</w:t>
      </w:r>
      <w:proofErr w:type="gramStart"/>
      <w:r w:rsidR="00BC2EC8">
        <w:rPr>
          <w:rFonts w:ascii="標楷體" w:eastAsia="標楷體" w:hAnsi="標楷體" w:hint="eastAsia"/>
          <w:b/>
          <w:sz w:val="28"/>
          <w:szCs w:val="28"/>
        </w:rPr>
        <w:t>商教</w:t>
      </w:r>
      <w:r w:rsidRPr="00F54685">
        <w:rPr>
          <w:rFonts w:ascii="標楷體" w:eastAsia="標楷體" w:hAnsi="標楷體" w:hint="eastAsia"/>
          <w:b/>
          <w:sz w:val="28"/>
          <w:szCs w:val="28"/>
        </w:rPr>
        <w:t>樓</w:t>
      </w:r>
      <w:proofErr w:type="gramEnd"/>
      <w:r w:rsidRPr="00F54685">
        <w:rPr>
          <w:rFonts w:ascii="標楷體" w:eastAsia="標楷體" w:hAnsi="標楷體" w:hint="eastAsia"/>
          <w:b/>
          <w:sz w:val="28"/>
          <w:szCs w:val="28"/>
        </w:rPr>
        <w:t>二樓會議室</w:t>
      </w:r>
    </w:p>
    <w:p w:rsidR="00F54685" w:rsidRDefault="00F54685" w:rsidP="00137221">
      <w:pPr>
        <w:pStyle w:val="a4"/>
        <w:numPr>
          <w:ilvl w:val="0"/>
          <w:numId w:val="1"/>
        </w:numPr>
        <w:tabs>
          <w:tab w:val="left" w:pos="567"/>
        </w:tabs>
        <w:spacing w:line="600" w:lineRule="exact"/>
        <w:ind w:leftChars="0" w:left="482" w:hanging="482"/>
        <w:rPr>
          <w:rFonts w:ascii="標楷體" w:eastAsia="標楷體" w:hAnsi="標楷體" w:hint="eastAsia"/>
          <w:b/>
          <w:sz w:val="28"/>
          <w:szCs w:val="28"/>
        </w:rPr>
      </w:pPr>
      <w:r w:rsidRPr="00F54685">
        <w:rPr>
          <w:rFonts w:ascii="標楷體" w:eastAsia="標楷體" w:hAnsi="標楷體" w:hint="eastAsia"/>
          <w:b/>
          <w:sz w:val="28"/>
          <w:szCs w:val="28"/>
        </w:rPr>
        <w:t>主席致詞</w:t>
      </w:r>
    </w:p>
    <w:p w:rsidR="00AB6355" w:rsidRPr="00AB6355" w:rsidRDefault="00AB6355" w:rsidP="00AB6355">
      <w:pPr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議題小組是為了集思廣益，工作報告內容僅是這段時間教務處所試圖做的微薄努力，請大家針對108彈性學習時間課程規劃，多多提出自己的建議。</w:t>
      </w:r>
    </w:p>
    <w:p w:rsidR="00F54685" w:rsidRDefault="00F54685" w:rsidP="00137221">
      <w:pPr>
        <w:pStyle w:val="a4"/>
        <w:numPr>
          <w:ilvl w:val="0"/>
          <w:numId w:val="1"/>
        </w:numPr>
        <w:tabs>
          <w:tab w:val="left" w:pos="567"/>
        </w:tabs>
        <w:spacing w:line="60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F54685">
        <w:rPr>
          <w:rFonts w:ascii="標楷體" w:eastAsia="標楷體" w:hAnsi="標楷體" w:hint="eastAsia"/>
          <w:b/>
          <w:sz w:val="28"/>
          <w:szCs w:val="28"/>
        </w:rPr>
        <w:t>工作報告：</w:t>
      </w:r>
    </w:p>
    <w:p w:rsidR="003D5C91" w:rsidRDefault="003D5C91" w:rsidP="00045008">
      <w:pPr>
        <w:numPr>
          <w:ilvl w:val="0"/>
          <w:numId w:val="3"/>
        </w:numPr>
        <w:snapToGrid w:val="0"/>
        <w:spacing w:line="360" w:lineRule="exact"/>
        <w:ind w:left="975" w:hanging="72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為落實彈性課程開課，於期初完成學生問卷，問卷結果如附件</w:t>
      </w:r>
      <w:r w:rsidR="00C229DD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。</w:t>
      </w:r>
    </w:p>
    <w:p w:rsidR="00774B3C" w:rsidRPr="00C229DD" w:rsidRDefault="00C229DD" w:rsidP="00045008">
      <w:pPr>
        <w:numPr>
          <w:ilvl w:val="0"/>
          <w:numId w:val="3"/>
        </w:numPr>
        <w:snapToGrid w:val="0"/>
        <w:spacing w:line="360" w:lineRule="exact"/>
        <w:ind w:left="975" w:hanging="726"/>
        <w:jc w:val="both"/>
        <w:rPr>
          <w:rFonts w:ascii="標楷體" w:eastAsia="標楷體" w:hAnsi="標楷體"/>
        </w:rPr>
      </w:pPr>
      <w:r>
        <w:rPr>
          <w:rFonts w:ascii="Times New Roman" w:eastAsia="標楷體" w:hAnsi="標楷體" w:hint="eastAsia"/>
          <w:sz w:val="26"/>
          <w:szCs w:val="26"/>
        </w:rPr>
        <w:t>於</w:t>
      </w:r>
      <w:r>
        <w:rPr>
          <w:rFonts w:ascii="Times New Roman" w:eastAsia="標楷體" w:hAnsi="標楷體" w:hint="eastAsia"/>
          <w:sz w:val="26"/>
          <w:szCs w:val="26"/>
        </w:rPr>
        <w:t>10</w:t>
      </w:r>
      <w:r>
        <w:rPr>
          <w:rFonts w:ascii="Times New Roman" w:eastAsia="標楷體" w:hAnsi="標楷體" w:hint="eastAsia"/>
          <w:sz w:val="26"/>
          <w:szCs w:val="26"/>
        </w:rPr>
        <w:t>／</w:t>
      </w:r>
      <w:r w:rsidR="003D5C91" w:rsidRPr="009F0B96">
        <w:rPr>
          <w:rFonts w:ascii="Times New Roman" w:eastAsia="標楷體" w:hAnsi="標楷體" w:hint="eastAsia"/>
          <w:sz w:val="26"/>
          <w:szCs w:val="26"/>
        </w:rPr>
        <w:t>05</w:t>
      </w:r>
      <w:r>
        <w:rPr>
          <w:rFonts w:ascii="Times New Roman" w:eastAsia="標楷體" w:hAnsi="標楷體" w:hint="eastAsia"/>
          <w:sz w:val="26"/>
          <w:szCs w:val="26"/>
        </w:rPr>
        <w:t>，依據問卷結果，挑選學生最有興趣者（</w:t>
      </w:r>
      <w:r>
        <w:rPr>
          <w:rFonts w:ascii="Times New Roman" w:eastAsia="標楷體" w:hAnsi="標楷體" w:hint="eastAsia"/>
          <w:sz w:val="26"/>
          <w:szCs w:val="26"/>
        </w:rPr>
        <w:t>15%</w:t>
      </w:r>
      <w:r>
        <w:rPr>
          <w:rFonts w:ascii="Times New Roman" w:eastAsia="標楷體" w:hAnsi="標楷體" w:hint="eastAsia"/>
          <w:sz w:val="26"/>
          <w:szCs w:val="26"/>
        </w:rPr>
        <w:t>以上），設計「</w:t>
      </w:r>
      <w:r w:rsidRPr="009F0B96">
        <w:rPr>
          <w:rFonts w:ascii="Times New Roman" w:eastAsia="標楷體" w:hAnsi="標楷體" w:hint="eastAsia"/>
          <w:sz w:val="26"/>
          <w:szCs w:val="26"/>
        </w:rPr>
        <w:t>彈性時間微課程開課問卷</w:t>
      </w:r>
      <w:r>
        <w:rPr>
          <w:rFonts w:ascii="Times New Roman" w:eastAsia="標楷體" w:hAnsi="標楷體" w:hint="eastAsia"/>
          <w:sz w:val="26"/>
          <w:szCs w:val="26"/>
        </w:rPr>
        <w:t>」，調查校內老師有能力可協助開設之課程，其結果如附件二。</w:t>
      </w:r>
    </w:p>
    <w:p w:rsidR="00C229DD" w:rsidRPr="00774B3C" w:rsidRDefault="00717008" w:rsidP="00045008">
      <w:pPr>
        <w:numPr>
          <w:ilvl w:val="0"/>
          <w:numId w:val="3"/>
        </w:numPr>
        <w:snapToGrid w:val="0"/>
        <w:spacing w:line="360" w:lineRule="exact"/>
        <w:ind w:left="975" w:hanging="72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於彈性課程整合中，構思「學校特色活動」之相關課程。已在聯繫相關開課社區資源，</w:t>
      </w:r>
      <w:proofErr w:type="gramStart"/>
      <w:r>
        <w:rPr>
          <w:rFonts w:ascii="標楷體" w:eastAsia="標楷體" w:hAnsi="標楷體" w:hint="eastAsia"/>
        </w:rPr>
        <w:t>裨</w:t>
      </w:r>
      <w:proofErr w:type="gramEnd"/>
      <w:r>
        <w:rPr>
          <w:rFonts w:ascii="標楷體" w:eastAsia="標楷體" w:hAnsi="標楷體" w:hint="eastAsia"/>
        </w:rPr>
        <w:t>形成本校特色。</w:t>
      </w:r>
    </w:p>
    <w:p w:rsidR="00A3251E" w:rsidRDefault="00F54685" w:rsidP="00A3251E">
      <w:pPr>
        <w:pStyle w:val="a4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提案討論：</w:t>
      </w:r>
    </w:p>
    <w:p w:rsidR="00717008" w:rsidRPr="00717008" w:rsidRDefault="00717008" w:rsidP="00717008">
      <w:pPr>
        <w:pStyle w:val="a4"/>
        <w:numPr>
          <w:ilvl w:val="0"/>
          <w:numId w:val="7"/>
        </w:numPr>
        <w:snapToGrid w:val="0"/>
        <w:spacing w:line="360" w:lineRule="exact"/>
        <w:ind w:leftChars="0" w:left="993" w:hanging="744"/>
        <w:jc w:val="both"/>
        <w:rPr>
          <w:rFonts w:ascii="標楷體" w:eastAsia="標楷體" w:hAnsi="標楷體"/>
          <w:szCs w:val="24"/>
        </w:rPr>
      </w:pPr>
      <w:r w:rsidRPr="00717008">
        <w:rPr>
          <w:rFonts w:ascii="標楷體" w:eastAsia="標楷體" w:hAnsi="標楷體" w:hint="eastAsia"/>
          <w:szCs w:val="24"/>
        </w:rPr>
        <w:t>關於108課程彈性學習時間</w:t>
      </w:r>
      <w:r w:rsidR="004264FD">
        <w:rPr>
          <w:rFonts w:ascii="標楷體" w:eastAsia="標楷體" w:hAnsi="標楷體" w:hint="eastAsia"/>
          <w:szCs w:val="24"/>
        </w:rPr>
        <w:t>課程</w:t>
      </w:r>
      <w:r w:rsidRPr="00717008">
        <w:rPr>
          <w:rFonts w:ascii="標楷體" w:eastAsia="標楷體" w:hAnsi="標楷體" w:hint="eastAsia"/>
          <w:szCs w:val="24"/>
        </w:rPr>
        <w:t>開課科目，提請討論。</w:t>
      </w:r>
    </w:p>
    <w:p w:rsidR="00717008" w:rsidRPr="00717008" w:rsidRDefault="00717008" w:rsidP="00717008">
      <w:pPr>
        <w:spacing w:line="320" w:lineRule="exact"/>
        <w:ind w:leftChars="414" w:left="1704" w:hangingChars="296" w:hanging="710"/>
        <w:rPr>
          <w:rFonts w:ascii="標楷體" w:eastAsia="標楷體" w:hAnsi="標楷體"/>
          <w:szCs w:val="24"/>
        </w:rPr>
      </w:pPr>
      <w:r w:rsidRPr="00717008">
        <w:rPr>
          <w:rFonts w:ascii="標楷體" w:eastAsia="標楷體" w:hAnsi="標楷體"/>
          <w:szCs w:val="24"/>
        </w:rPr>
        <w:t>說明：</w:t>
      </w:r>
    </w:p>
    <w:p w:rsidR="00717008" w:rsidRPr="00717008" w:rsidRDefault="00717008" w:rsidP="00717008">
      <w:pPr>
        <w:pStyle w:val="a4"/>
        <w:numPr>
          <w:ilvl w:val="0"/>
          <w:numId w:val="8"/>
        </w:numPr>
        <w:spacing w:line="320" w:lineRule="exact"/>
        <w:ind w:leftChars="0"/>
        <w:rPr>
          <w:rFonts w:ascii="Times New Roman" w:eastAsia="標楷體" w:hAnsi="標楷體"/>
          <w:szCs w:val="24"/>
        </w:rPr>
      </w:pPr>
      <w:r w:rsidRPr="00717008">
        <w:rPr>
          <w:rFonts w:ascii="Times New Roman" w:eastAsia="標楷體" w:hAnsi="標楷體" w:cs="Times New Roman" w:hint="eastAsia"/>
          <w:szCs w:val="24"/>
        </w:rPr>
        <w:t>依前導學校結案報告</w:t>
      </w:r>
      <w:r w:rsidRPr="00717008">
        <w:rPr>
          <w:rFonts w:eastAsia="標楷體" w:hAnsi="標楷體"/>
          <w:szCs w:val="24"/>
        </w:rPr>
        <w:t>第二次審查意見</w:t>
      </w:r>
      <w:r w:rsidRPr="00717008">
        <w:rPr>
          <w:rFonts w:eastAsia="標楷體" w:hAnsi="標楷體" w:hint="eastAsia"/>
          <w:szCs w:val="24"/>
        </w:rPr>
        <w:t>：「有關彈性學習時間開設名稱，應以具體明確的名稱呈現，而非以</w:t>
      </w:r>
      <w:r w:rsidRPr="00717008">
        <w:rPr>
          <w:rFonts w:ascii="Times New Roman" w:eastAsia="標楷體" w:hAnsi="標楷體" w:hint="eastAsia"/>
          <w:szCs w:val="24"/>
        </w:rPr>
        <w:t>『類』別為開設名稱，建請列入學校課程發展相關會議</w:t>
      </w:r>
      <w:proofErr w:type="gramStart"/>
      <w:r w:rsidRPr="00717008">
        <w:rPr>
          <w:rFonts w:ascii="Times New Roman" w:eastAsia="標楷體" w:hAnsi="標楷體" w:hint="eastAsia"/>
          <w:szCs w:val="24"/>
        </w:rPr>
        <w:t>研</w:t>
      </w:r>
      <w:proofErr w:type="gramEnd"/>
      <w:r w:rsidRPr="00717008">
        <w:rPr>
          <w:rFonts w:ascii="Times New Roman" w:eastAsia="標楷體" w:hAnsi="標楷體" w:hint="eastAsia"/>
          <w:szCs w:val="24"/>
        </w:rPr>
        <w:t>議。」</w:t>
      </w:r>
    </w:p>
    <w:p w:rsidR="00600E15" w:rsidRDefault="00600E15" w:rsidP="00717008">
      <w:pPr>
        <w:pStyle w:val="a4"/>
        <w:numPr>
          <w:ilvl w:val="0"/>
          <w:numId w:val="8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附件二建議</w:t>
      </w:r>
      <w:r w:rsidR="00D1007A">
        <w:rPr>
          <w:rFonts w:ascii="標楷體" w:eastAsia="標楷體" w:hAnsi="標楷體" w:hint="eastAsia"/>
          <w:szCs w:val="24"/>
        </w:rPr>
        <w:t>開設</w:t>
      </w:r>
      <w:r w:rsidR="0013645F">
        <w:rPr>
          <w:rFonts w:ascii="標楷體" w:eastAsia="標楷體" w:hAnsi="標楷體" w:hint="eastAsia"/>
          <w:szCs w:val="24"/>
        </w:rPr>
        <w:t>微課程</w:t>
      </w:r>
      <w:r w:rsidR="00D1007A">
        <w:rPr>
          <w:rFonts w:ascii="標楷體" w:eastAsia="標楷體" w:hAnsi="標楷體" w:hint="eastAsia"/>
          <w:szCs w:val="24"/>
        </w:rPr>
        <w:t>科目，乃依</w:t>
      </w:r>
      <w:r>
        <w:rPr>
          <w:rFonts w:ascii="標楷體" w:eastAsia="標楷體" w:hAnsi="標楷體" w:hint="eastAsia"/>
          <w:szCs w:val="24"/>
        </w:rPr>
        <w:t>問卷結果、教師開課意願統籌完成。</w:t>
      </w:r>
    </w:p>
    <w:p w:rsidR="00600E15" w:rsidRDefault="00600E15" w:rsidP="00717008">
      <w:pPr>
        <w:pStyle w:val="a4"/>
        <w:numPr>
          <w:ilvl w:val="0"/>
          <w:numId w:val="8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另外，附件三為目前先行課程所開設之科目，將於</w:t>
      </w:r>
      <w:proofErr w:type="gramStart"/>
      <w:r>
        <w:rPr>
          <w:rFonts w:ascii="標楷體" w:eastAsia="標楷體" w:hAnsi="標楷體" w:hint="eastAsia"/>
          <w:szCs w:val="24"/>
        </w:rPr>
        <w:t>近日交國英</w:t>
      </w:r>
      <w:proofErr w:type="gramEnd"/>
      <w:r>
        <w:rPr>
          <w:rFonts w:ascii="標楷體" w:eastAsia="標楷體" w:hAnsi="標楷體" w:hint="eastAsia"/>
          <w:szCs w:val="24"/>
        </w:rPr>
        <w:t>數教學研究會確認，納入相關課程。</w:t>
      </w:r>
    </w:p>
    <w:p w:rsidR="0013645F" w:rsidRDefault="0013645F" w:rsidP="00717008">
      <w:pPr>
        <w:pStyle w:val="a4"/>
        <w:numPr>
          <w:ilvl w:val="0"/>
          <w:numId w:val="8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附件四為學生希望開設而校內無師資之課程，部份已進行連絡。</w:t>
      </w:r>
    </w:p>
    <w:p w:rsidR="00717008" w:rsidRPr="00717008" w:rsidRDefault="00A42520" w:rsidP="00717008">
      <w:pPr>
        <w:pStyle w:val="a4"/>
        <w:numPr>
          <w:ilvl w:val="0"/>
          <w:numId w:val="8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附件五為學生希望開課次高的其他備案供參，如有</w:t>
      </w:r>
      <w:r w:rsidR="00717008">
        <w:rPr>
          <w:rFonts w:ascii="標楷體" w:eastAsia="標楷體" w:hAnsi="標楷體" w:hint="eastAsia"/>
          <w:szCs w:val="24"/>
        </w:rPr>
        <w:t>其他更好的建議</w:t>
      </w:r>
      <w:r>
        <w:rPr>
          <w:rFonts w:ascii="標楷體" w:eastAsia="標楷體" w:hAnsi="標楷體" w:hint="eastAsia"/>
          <w:szCs w:val="24"/>
        </w:rPr>
        <w:t>請提出</w:t>
      </w:r>
      <w:r w:rsidR="00717008">
        <w:rPr>
          <w:rFonts w:ascii="標楷體" w:eastAsia="標楷體" w:hAnsi="標楷體" w:hint="eastAsia"/>
          <w:szCs w:val="24"/>
        </w:rPr>
        <w:t>。</w:t>
      </w:r>
    </w:p>
    <w:p w:rsidR="00717008" w:rsidRPr="00717008" w:rsidRDefault="00717008" w:rsidP="00717008">
      <w:pPr>
        <w:spacing w:line="320" w:lineRule="exact"/>
        <w:ind w:firstLineChars="461" w:firstLine="1106"/>
        <w:rPr>
          <w:rFonts w:ascii="標楷體" w:eastAsia="標楷體" w:hAnsi="標楷體"/>
          <w:szCs w:val="24"/>
        </w:rPr>
      </w:pPr>
      <w:r w:rsidRPr="00717008">
        <w:rPr>
          <w:rFonts w:ascii="標楷體" w:eastAsia="標楷體" w:hAnsi="標楷體" w:hint="eastAsia"/>
          <w:szCs w:val="24"/>
        </w:rPr>
        <w:t>決議：</w:t>
      </w:r>
      <w:r w:rsidR="0092531A">
        <w:rPr>
          <w:rFonts w:ascii="標楷體" w:eastAsia="標楷體" w:hAnsi="標楷體" w:hint="eastAsia"/>
          <w:szCs w:val="24"/>
        </w:rPr>
        <w:t>增加「實戰甄選入學」一門</w:t>
      </w:r>
      <w:bookmarkStart w:id="0" w:name="_GoBack"/>
      <w:bookmarkEnd w:id="0"/>
      <w:r w:rsidR="0092531A">
        <w:rPr>
          <w:rFonts w:ascii="標楷體" w:eastAsia="標楷體" w:hAnsi="標楷體" w:hint="eastAsia"/>
          <w:szCs w:val="24"/>
        </w:rPr>
        <w:t>；並詢問</w:t>
      </w:r>
      <w:proofErr w:type="gramStart"/>
      <w:r w:rsidR="0092531A">
        <w:rPr>
          <w:rFonts w:ascii="標楷體" w:eastAsia="標楷體" w:hAnsi="標楷體" w:hint="eastAsia"/>
          <w:szCs w:val="24"/>
        </w:rPr>
        <w:t>劉演澤</w:t>
      </w:r>
      <w:proofErr w:type="gramEnd"/>
      <w:r w:rsidR="0092531A">
        <w:rPr>
          <w:rFonts w:ascii="標楷體" w:eastAsia="標楷體" w:hAnsi="標楷體" w:hint="eastAsia"/>
          <w:szCs w:val="24"/>
        </w:rPr>
        <w:t>、蔡秀女老師開課意願。</w:t>
      </w:r>
    </w:p>
    <w:p w:rsidR="004264FD" w:rsidRPr="00717008" w:rsidRDefault="004264FD" w:rsidP="004264FD">
      <w:pPr>
        <w:pStyle w:val="a4"/>
        <w:numPr>
          <w:ilvl w:val="0"/>
          <w:numId w:val="7"/>
        </w:numPr>
        <w:snapToGrid w:val="0"/>
        <w:spacing w:line="360" w:lineRule="exact"/>
        <w:ind w:leftChars="0" w:left="993" w:hanging="744"/>
        <w:jc w:val="both"/>
        <w:rPr>
          <w:rFonts w:ascii="標楷體" w:eastAsia="標楷體" w:hAnsi="標楷體"/>
          <w:szCs w:val="24"/>
        </w:rPr>
      </w:pPr>
      <w:r w:rsidRPr="00717008">
        <w:rPr>
          <w:rFonts w:ascii="標楷體" w:eastAsia="標楷體" w:hAnsi="標楷體" w:hint="eastAsia"/>
          <w:szCs w:val="24"/>
        </w:rPr>
        <w:t>關於108課程彈性學習時間</w:t>
      </w:r>
      <w:r>
        <w:rPr>
          <w:rFonts w:ascii="標楷體" w:eastAsia="標楷體" w:hAnsi="標楷體" w:hint="eastAsia"/>
          <w:szCs w:val="24"/>
        </w:rPr>
        <w:t>「學校特色活動」課程開課科目</w:t>
      </w:r>
      <w:r w:rsidRPr="00717008">
        <w:rPr>
          <w:rFonts w:ascii="標楷體" w:eastAsia="標楷體" w:hAnsi="標楷體" w:hint="eastAsia"/>
          <w:szCs w:val="24"/>
        </w:rPr>
        <w:t>，提請討論。</w:t>
      </w:r>
    </w:p>
    <w:p w:rsidR="004264FD" w:rsidRPr="00717008" w:rsidRDefault="004264FD" w:rsidP="004264FD">
      <w:pPr>
        <w:spacing w:line="320" w:lineRule="exact"/>
        <w:ind w:leftChars="414" w:left="1704" w:hangingChars="296" w:hanging="710"/>
        <w:rPr>
          <w:rFonts w:ascii="標楷體" w:eastAsia="標楷體" w:hAnsi="標楷體"/>
          <w:szCs w:val="24"/>
        </w:rPr>
      </w:pPr>
      <w:r w:rsidRPr="00717008">
        <w:rPr>
          <w:rFonts w:ascii="標楷體" w:eastAsia="標楷體" w:hAnsi="標楷體"/>
          <w:szCs w:val="24"/>
        </w:rPr>
        <w:t>說明：</w:t>
      </w:r>
    </w:p>
    <w:p w:rsidR="004264FD" w:rsidRPr="00717008" w:rsidRDefault="004264FD" w:rsidP="004264FD">
      <w:pPr>
        <w:pStyle w:val="a4"/>
        <w:numPr>
          <w:ilvl w:val="0"/>
          <w:numId w:val="11"/>
        </w:numPr>
        <w:spacing w:line="320" w:lineRule="exact"/>
        <w:ind w:leftChars="0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於微課程開設過程中，提煉苗商在地特質，建議以「苗栗在地人文藝術」作為本校特色活動課程</w:t>
      </w:r>
      <w:r w:rsidR="00D1007A">
        <w:rPr>
          <w:rFonts w:ascii="Times New Roman" w:eastAsia="標楷體" w:hAnsi="標楷體" w:cs="Times New Roman" w:hint="eastAsia"/>
          <w:szCs w:val="24"/>
        </w:rPr>
        <w:t>，希冀將苗商與社區資源整合，增進學生文化涵義及在地認同。</w:t>
      </w:r>
    </w:p>
    <w:p w:rsidR="004264FD" w:rsidRDefault="00D1007A" w:rsidP="004264FD">
      <w:pPr>
        <w:pStyle w:val="a4"/>
        <w:numPr>
          <w:ilvl w:val="0"/>
          <w:numId w:val="11"/>
        </w:numPr>
        <w:spacing w:line="320" w:lineRule="exact"/>
        <w:ind w:leftChars="0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附件</w:t>
      </w:r>
      <w:r w:rsidR="00A42520">
        <w:rPr>
          <w:rFonts w:ascii="Times New Roman" w:eastAsia="標楷體" w:hAnsi="標楷體" w:cs="Times New Roman" w:hint="eastAsia"/>
          <w:szCs w:val="24"/>
        </w:rPr>
        <w:t>六</w:t>
      </w:r>
      <w:r>
        <w:rPr>
          <w:rFonts w:ascii="Times New Roman" w:eastAsia="標楷體" w:hAnsi="標楷體" w:cs="Times New Roman" w:hint="eastAsia"/>
          <w:szCs w:val="24"/>
        </w:rPr>
        <w:t>為教務處預先聯絡與規劃之開課科目，是否有其他想法與資源能納入，請討論。</w:t>
      </w:r>
    </w:p>
    <w:p w:rsidR="004264FD" w:rsidRPr="00717008" w:rsidRDefault="004264FD" w:rsidP="004264FD">
      <w:pPr>
        <w:spacing w:line="320" w:lineRule="exact"/>
        <w:ind w:firstLineChars="461" w:firstLine="1106"/>
        <w:rPr>
          <w:rFonts w:ascii="標楷體" w:eastAsia="標楷體" w:hAnsi="標楷體"/>
          <w:szCs w:val="24"/>
        </w:rPr>
      </w:pPr>
      <w:r w:rsidRPr="00717008">
        <w:rPr>
          <w:rFonts w:ascii="標楷體" w:eastAsia="標楷體" w:hAnsi="標楷體" w:hint="eastAsia"/>
          <w:szCs w:val="24"/>
        </w:rPr>
        <w:t>決議：</w:t>
      </w:r>
      <w:r w:rsidR="0092531A">
        <w:rPr>
          <w:rFonts w:ascii="標楷體" w:eastAsia="標楷體" w:hAnsi="標楷體" w:hint="eastAsia"/>
          <w:szCs w:val="24"/>
        </w:rPr>
        <w:t>通過。</w:t>
      </w:r>
    </w:p>
    <w:p w:rsidR="004264FD" w:rsidRPr="00717008" w:rsidRDefault="004264FD" w:rsidP="004264FD">
      <w:pPr>
        <w:pStyle w:val="a4"/>
        <w:numPr>
          <w:ilvl w:val="0"/>
          <w:numId w:val="7"/>
        </w:numPr>
        <w:snapToGrid w:val="0"/>
        <w:spacing w:line="360" w:lineRule="exact"/>
        <w:ind w:leftChars="0" w:left="993" w:hanging="744"/>
        <w:jc w:val="both"/>
        <w:rPr>
          <w:rFonts w:ascii="標楷體" w:eastAsia="標楷體" w:hAnsi="標楷體"/>
          <w:szCs w:val="24"/>
        </w:rPr>
      </w:pPr>
      <w:r w:rsidRPr="00717008">
        <w:rPr>
          <w:rFonts w:ascii="標楷體" w:eastAsia="標楷體" w:hAnsi="標楷體" w:hint="eastAsia"/>
          <w:szCs w:val="24"/>
        </w:rPr>
        <w:t>關於108課程彈性學習時間</w:t>
      </w:r>
      <w:r>
        <w:rPr>
          <w:rFonts w:ascii="標楷體" w:eastAsia="標楷體" w:hAnsi="標楷體" w:hint="eastAsia"/>
          <w:szCs w:val="24"/>
        </w:rPr>
        <w:t>微課程</w:t>
      </w:r>
      <w:r w:rsidRPr="00717008">
        <w:rPr>
          <w:rFonts w:ascii="標楷體" w:eastAsia="標楷體" w:hAnsi="標楷體" w:hint="eastAsia"/>
          <w:szCs w:val="24"/>
        </w:rPr>
        <w:t>開課</w:t>
      </w:r>
      <w:r>
        <w:rPr>
          <w:rFonts w:ascii="標楷體" w:eastAsia="標楷體" w:hAnsi="標楷體" w:hint="eastAsia"/>
          <w:szCs w:val="24"/>
        </w:rPr>
        <w:t>方式</w:t>
      </w:r>
      <w:r w:rsidRPr="00717008">
        <w:rPr>
          <w:rFonts w:ascii="標楷體" w:eastAsia="標楷體" w:hAnsi="標楷體" w:hint="eastAsia"/>
          <w:szCs w:val="24"/>
        </w:rPr>
        <w:t>，提請討論。</w:t>
      </w:r>
    </w:p>
    <w:p w:rsidR="004264FD" w:rsidRPr="00717008" w:rsidRDefault="004264FD" w:rsidP="004264FD">
      <w:pPr>
        <w:spacing w:line="320" w:lineRule="exact"/>
        <w:ind w:leftChars="414" w:left="1704" w:hangingChars="296" w:hanging="710"/>
        <w:rPr>
          <w:rFonts w:ascii="標楷體" w:eastAsia="標楷體" w:hAnsi="標楷體"/>
          <w:szCs w:val="24"/>
        </w:rPr>
      </w:pPr>
      <w:r w:rsidRPr="00717008">
        <w:rPr>
          <w:rFonts w:ascii="標楷體" w:eastAsia="標楷體" w:hAnsi="標楷體"/>
          <w:szCs w:val="24"/>
        </w:rPr>
        <w:t>說明：</w:t>
      </w:r>
    </w:p>
    <w:p w:rsidR="00D1007A" w:rsidRDefault="004264FD" w:rsidP="004264FD">
      <w:pPr>
        <w:pStyle w:val="a4"/>
        <w:numPr>
          <w:ilvl w:val="0"/>
          <w:numId w:val="10"/>
        </w:numPr>
        <w:spacing w:line="320" w:lineRule="exact"/>
        <w:ind w:leftChars="0"/>
        <w:rPr>
          <w:rFonts w:ascii="Times New Roman" w:eastAsia="標楷體" w:hAnsi="標楷體" w:cs="Times New Roman"/>
          <w:szCs w:val="24"/>
        </w:rPr>
      </w:pPr>
      <w:r w:rsidRPr="00D1007A">
        <w:rPr>
          <w:rFonts w:ascii="Times New Roman" w:eastAsia="標楷體" w:hAnsi="標楷體" w:cs="Times New Roman" w:hint="eastAsia"/>
          <w:szCs w:val="24"/>
        </w:rPr>
        <w:t>先前微課程開課設計週數為六節</w:t>
      </w:r>
      <w:r w:rsidR="00D1007A" w:rsidRPr="00D1007A">
        <w:rPr>
          <w:rFonts w:ascii="Times New Roman" w:eastAsia="標楷體" w:hAnsi="標楷體" w:cs="Times New Roman" w:hint="eastAsia"/>
          <w:szCs w:val="24"/>
        </w:rPr>
        <w:t>，</w:t>
      </w:r>
      <w:r w:rsidR="00D1007A">
        <w:rPr>
          <w:rFonts w:ascii="Times New Roman" w:eastAsia="標楷體" w:hAnsi="標楷體" w:cs="Times New Roman" w:hint="eastAsia"/>
          <w:szCs w:val="24"/>
        </w:rPr>
        <w:t>但</w:t>
      </w:r>
      <w:r w:rsidRPr="00D1007A">
        <w:rPr>
          <w:rFonts w:ascii="Times New Roman" w:eastAsia="標楷體" w:hAnsi="標楷體" w:cs="Times New Roman" w:hint="eastAsia"/>
          <w:szCs w:val="24"/>
        </w:rPr>
        <w:t>於前導例會中，參照他校做法，擬改為九節。</w:t>
      </w:r>
    </w:p>
    <w:p w:rsidR="004264FD" w:rsidRPr="00D1007A" w:rsidRDefault="004264FD" w:rsidP="004264FD">
      <w:pPr>
        <w:pStyle w:val="a4"/>
        <w:numPr>
          <w:ilvl w:val="0"/>
          <w:numId w:val="10"/>
        </w:numPr>
        <w:spacing w:line="320" w:lineRule="exact"/>
        <w:ind w:leftChars="0"/>
        <w:rPr>
          <w:rFonts w:ascii="Times New Roman" w:eastAsia="標楷體" w:hAnsi="標楷體" w:cs="Times New Roman"/>
          <w:szCs w:val="24"/>
        </w:rPr>
      </w:pPr>
      <w:r w:rsidRPr="00D1007A">
        <w:rPr>
          <w:rFonts w:ascii="Times New Roman" w:eastAsia="標楷體" w:hAnsi="標楷體" w:cs="Times New Roman" w:hint="eastAsia"/>
          <w:szCs w:val="24"/>
        </w:rPr>
        <w:t>由目前多元選修之開課經驗，同一課程擬</w:t>
      </w:r>
      <w:proofErr w:type="gramStart"/>
      <w:r w:rsidRPr="00D1007A">
        <w:rPr>
          <w:rFonts w:ascii="Times New Roman" w:eastAsia="標楷體" w:hAnsi="標楷體" w:cs="Times New Roman" w:hint="eastAsia"/>
          <w:szCs w:val="24"/>
        </w:rPr>
        <w:t>採</w:t>
      </w:r>
      <w:proofErr w:type="gramEnd"/>
      <w:r w:rsidRPr="00D1007A">
        <w:rPr>
          <w:rFonts w:ascii="Times New Roman" w:eastAsia="標楷體" w:hAnsi="標楷體" w:cs="Times New Roman" w:hint="eastAsia"/>
          <w:szCs w:val="24"/>
        </w:rPr>
        <w:t>同年級同梯次的方式進行上課。</w:t>
      </w:r>
    </w:p>
    <w:p w:rsidR="004264FD" w:rsidRPr="00717008" w:rsidRDefault="004264FD" w:rsidP="004264FD">
      <w:pPr>
        <w:spacing w:line="320" w:lineRule="exact"/>
        <w:ind w:firstLineChars="461" w:firstLine="1106"/>
        <w:rPr>
          <w:rFonts w:ascii="標楷體" w:eastAsia="標楷體" w:hAnsi="標楷體"/>
          <w:szCs w:val="24"/>
        </w:rPr>
      </w:pPr>
      <w:r w:rsidRPr="00717008">
        <w:rPr>
          <w:rFonts w:ascii="標楷體" w:eastAsia="標楷體" w:hAnsi="標楷體" w:hint="eastAsia"/>
          <w:szCs w:val="24"/>
        </w:rPr>
        <w:t>決議：</w:t>
      </w:r>
      <w:r w:rsidR="00CD7AD8">
        <w:rPr>
          <w:rFonts w:ascii="標楷體" w:eastAsia="標楷體" w:hAnsi="標楷體" w:hint="eastAsia"/>
          <w:szCs w:val="24"/>
        </w:rPr>
        <w:t>微課程開設九節課，一學期分前、後梯次。</w:t>
      </w:r>
    </w:p>
    <w:p w:rsidR="00A3251E" w:rsidRPr="00045008" w:rsidRDefault="00F54685" w:rsidP="00A3251E">
      <w:pPr>
        <w:pStyle w:val="a4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b/>
          <w:sz w:val="28"/>
          <w:szCs w:val="28"/>
        </w:rPr>
      </w:pPr>
      <w:r w:rsidRPr="00FE00A3">
        <w:rPr>
          <w:rFonts w:ascii="標楷體" w:eastAsia="標楷體" w:hAnsi="標楷體" w:hint="eastAsia"/>
          <w:b/>
          <w:sz w:val="28"/>
          <w:szCs w:val="28"/>
        </w:rPr>
        <w:t>臨時動議：</w:t>
      </w:r>
      <w:r w:rsidR="00044B93">
        <w:rPr>
          <w:rFonts w:ascii="標楷體" w:eastAsia="標楷體" w:hAnsi="標楷體" w:hint="eastAsia"/>
          <w:b/>
          <w:sz w:val="28"/>
          <w:szCs w:val="28"/>
        </w:rPr>
        <w:t>無</w:t>
      </w:r>
    </w:p>
    <w:p w:rsidR="00F54685" w:rsidRDefault="00F54685" w:rsidP="00F54685">
      <w:pPr>
        <w:pStyle w:val="a4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散會(：)</w:t>
      </w:r>
    </w:p>
    <w:p w:rsidR="00600E15" w:rsidRDefault="00AB6355" w:rsidP="00600E15">
      <w:pPr>
        <w:tabs>
          <w:tab w:val="left" w:pos="567"/>
        </w:tabs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附件一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彈性時間微課程開課問卷調查表(針對學生)</w:t>
      </w:r>
    </w:p>
    <w:p w:rsidR="00722B11" w:rsidRDefault="00722B11" w:rsidP="00600E15">
      <w:pPr>
        <w:tabs>
          <w:tab w:val="left" w:pos="567"/>
        </w:tabs>
        <w:rPr>
          <w:rFonts w:hint="eastAsia"/>
          <w:noProof/>
        </w:rPr>
      </w:pPr>
      <w:r>
        <w:rPr>
          <w:noProof/>
        </w:rPr>
        <w:drawing>
          <wp:inline distT="0" distB="0" distL="0" distR="0" wp14:anchorId="0DFD732A" wp14:editId="4F37BEEA">
            <wp:extent cx="6134100" cy="5703192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4133" t="18519" r="33854" b="12037"/>
                    <a:stretch/>
                  </pic:blipFill>
                  <pic:spPr bwMode="auto">
                    <a:xfrm>
                      <a:off x="0" y="0"/>
                      <a:ext cx="6134100" cy="5703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6355" w:rsidRDefault="00722B11" w:rsidP="00600E15">
      <w:pPr>
        <w:tabs>
          <w:tab w:val="left" w:pos="567"/>
        </w:tabs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w:drawing>
          <wp:inline distT="0" distB="0" distL="0" distR="0" wp14:anchorId="0EA449D9" wp14:editId="6F23039A">
            <wp:extent cx="5972175" cy="3527914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3785" t="17901" r="35069" b="38889"/>
                    <a:stretch/>
                  </pic:blipFill>
                  <pic:spPr bwMode="auto">
                    <a:xfrm>
                      <a:off x="0" y="0"/>
                      <a:ext cx="5981052" cy="3533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0E15" w:rsidRDefault="00600E15" w:rsidP="00600E15">
      <w:pPr>
        <w:tabs>
          <w:tab w:val="left" w:pos="567"/>
        </w:tabs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附件二、</w:t>
      </w:r>
      <w:r w:rsidRPr="00600E15">
        <w:rPr>
          <w:rFonts w:ascii="標楷體" w:eastAsia="標楷體" w:hAnsi="標楷體" w:hint="eastAsia"/>
          <w:b/>
          <w:sz w:val="28"/>
          <w:szCs w:val="28"/>
        </w:rPr>
        <w:t>彈性時間微課程開課問卷結果</w:t>
      </w:r>
      <w:r>
        <w:rPr>
          <w:rFonts w:ascii="標楷體" w:eastAsia="標楷體" w:hAnsi="標楷體" w:hint="eastAsia"/>
          <w:b/>
          <w:sz w:val="28"/>
          <w:szCs w:val="28"/>
        </w:rPr>
        <w:t>表</w:t>
      </w:r>
      <w:r w:rsidR="00AB6355">
        <w:rPr>
          <w:rFonts w:ascii="標楷體" w:eastAsia="標楷體" w:hAnsi="標楷體" w:hint="eastAsia"/>
          <w:b/>
          <w:sz w:val="28"/>
          <w:szCs w:val="28"/>
        </w:rPr>
        <w:t>(針對老師)</w:t>
      </w:r>
    </w:p>
    <w:tbl>
      <w:tblPr>
        <w:tblW w:w="9654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7"/>
        <w:gridCol w:w="2835"/>
        <w:gridCol w:w="3402"/>
      </w:tblGrid>
      <w:tr w:rsidR="00600E15" w:rsidRPr="00600E15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微課程名稱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預計開課教師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0E15" w:rsidRPr="00600E15" w:rsidRDefault="0092531A" w:rsidP="00600E1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說明／需求</w:t>
            </w:r>
          </w:p>
        </w:tc>
      </w:tr>
      <w:tr w:rsidR="00600E15" w:rsidRPr="00600E15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游泳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張家榮、梁智倫、夏士傑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連續兩節、場地費</w:t>
            </w:r>
          </w:p>
        </w:tc>
      </w:tr>
      <w:tr w:rsidR="00600E15" w:rsidRPr="00600E15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有氧健身塑身  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梁智倫、夏士傑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00E15" w:rsidRPr="00600E15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扯鈴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王玉如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購買學生用扯鈴</w:t>
            </w:r>
          </w:p>
        </w:tc>
      </w:tr>
      <w:tr w:rsidR="00600E15" w:rsidRPr="00600E15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紅樓夢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劉鈺芳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00E15" w:rsidRPr="00600E15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電影文學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詹雅</w:t>
            </w:r>
            <w:proofErr w:type="gramStart"/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筑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00E15" w:rsidRPr="00600E15" w:rsidTr="00B358FB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</w:tcPr>
          <w:p w:rsidR="00600E15" w:rsidRPr="00600E15" w:rsidRDefault="00B358FB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自然寫作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呂婉</w:t>
            </w:r>
            <w:proofErr w:type="gramStart"/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甄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00E15" w:rsidRPr="00600E15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簡報技巧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林鍾勇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3645F" w:rsidRPr="00600E15" w:rsidTr="00CD7AD8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13645F" w:rsidRPr="00600E15" w:rsidRDefault="0013645F" w:rsidP="00A425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心理測驗</w:t>
            </w:r>
            <w:r w:rsidR="00CD7AD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探的虛虛實實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3645F" w:rsidRPr="00600E15" w:rsidRDefault="0013645F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陳建廷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3645F" w:rsidRPr="00600E15" w:rsidRDefault="0013645F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3645F" w:rsidRPr="00600E15" w:rsidTr="00CD7AD8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13645F" w:rsidRPr="00600E15" w:rsidRDefault="0013645F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愛情停看聽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3645F" w:rsidRPr="00600E15" w:rsidRDefault="0013645F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范</w:t>
            </w:r>
            <w:proofErr w:type="gramEnd"/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瓊</w:t>
            </w:r>
            <w:proofErr w:type="gramStart"/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尹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3645F" w:rsidRPr="00600E15" w:rsidRDefault="0013645F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D7AD8" w:rsidRPr="00600E15" w:rsidTr="00CD7AD8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</w:tcPr>
          <w:p w:rsidR="00CD7AD8" w:rsidRPr="00600E15" w:rsidRDefault="00CD7AD8" w:rsidP="0019609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實戰甄選入學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D7AD8" w:rsidRPr="00600E15" w:rsidRDefault="00CD7AD8" w:rsidP="0019609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林美媛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CD7AD8" w:rsidRPr="00600E15" w:rsidRDefault="0092531A" w:rsidP="0019609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(本次小組會新增)</w:t>
            </w:r>
          </w:p>
        </w:tc>
      </w:tr>
    </w:tbl>
    <w:p w:rsidR="00600E15" w:rsidRPr="00600E15" w:rsidRDefault="00600E15" w:rsidP="00600E15">
      <w:pPr>
        <w:tabs>
          <w:tab w:val="left" w:pos="567"/>
        </w:tabs>
        <w:spacing w:beforeLines="50"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附件三、107學年度彈性課程試行課程表</w:t>
      </w:r>
    </w:p>
    <w:tbl>
      <w:tblPr>
        <w:tblW w:w="9654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7"/>
        <w:gridCol w:w="2835"/>
        <w:gridCol w:w="3402"/>
      </w:tblGrid>
      <w:tr w:rsidR="0092531A" w:rsidRPr="00600E15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</w:tcPr>
          <w:p w:rsidR="0092531A" w:rsidRPr="00600E15" w:rsidRDefault="0092531A" w:rsidP="0019609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課程名稱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92531A" w:rsidRPr="00600E15" w:rsidRDefault="0092531A" w:rsidP="0019609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預計開課教師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92531A" w:rsidRPr="00600E15" w:rsidRDefault="0092531A" w:rsidP="002D15C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說明／需求</w:t>
            </w:r>
          </w:p>
        </w:tc>
      </w:tr>
      <w:tr w:rsidR="00600E15" w:rsidRPr="00600E15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為愛朗讀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張曉菁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補救課程</w:t>
            </w:r>
          </w:p>
        </w:tc>
      </w:tr>
      <w:tr w:rsidR="00600E15" w:rsidRPr="00600E15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閱讀大躍進</w:t>
            </w:r>
            <w:proofErr w:type="gramStart"/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先秦至唐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張曉華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增廣課程</w:t>
            </w:r>
          </w:p>
        </w:tc>
      </w:tr>
      <w:tr w:rsidR="00600E15" w:rsidRPr="00600E15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閱讀大躍進宋至清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張曉華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增廣課程</w:t>
            </w:r>
          </w:p>
        </w:tc>
      </w:tr>
      <w:tr w:rsidR="00600E15" w:rsidRPr="00600E15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旅人情懷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徐義龍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0E15" w:rsidRPr="00600E15" w:rsidRDefault="0013645F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增廣課程</w:t>
            </w:r>
          </w:p>
        </w:tc>
      </w:tr>
      <w:tr w:rsidR="00600E15" w:rsidRPr="00600E15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生活美語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葉惠嵐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增廣課程</w:t>
            </w:r>
          </w:p>
        </w:tc>
      </w:tr>
      <w:tr w:rsidR="00600E15" w:rsidRPr="00600E15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節慶英語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劉怡君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增廣課程</w:t>
            </w:r>
          </w:p>
        </w:tc>
      </w:tr>
      <w:tr w:rsidR="00600E15" w:rsidRPr="00600E15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數學遊戲解題與魔術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徐瑞明、</w:t>
            </w:r>
            <w:proofErr w:type="gramStart"/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蔣</w:t>
            </w:r>
            <w:proofErr w:type="gramEnd"/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小娃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0E15" w:rsidRPr="00600E15" w:rsidRDefault="0013645F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增廣課程</w:t>
            </w:r>
          </w:p>
        </w:tc>
      </w:tr>
      <w:tr w:rsidR="00600E15" w:rsidRPr="00600E15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古代偶像劇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00E15" w:rsidRPr="00600E15" w:rsidRDefault="00600E15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劉鈺芳、林鍾勇、</w:t>
            </w:r>
            <w:proofErr w:type="gramStart"/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張禹鴻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0E15" w:rsidRPr="00600E15" w:rsidRDefault="0013645F" w:rsidP="00600E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三個微課程</w:t>
            </w:r>
          </w:p>
        </w:tc>
      </w:tr>
    </w:tbl>
    <w:p w:rsidR="0013645F" w:rsidRPr="0013645F" w:rsidRDefault="0013645F" w:rsidP="00600E15">
      <w:pPr>
        <w:tabs>
          <w:tab w:val="left" w:pos="567"/>
        </w:tabs>
        <w:spacing w:beforeLines="50"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附件四、外聘教師</w:t>
      </w:r>
      <w:r w:rsidR="00A42520" w:rsidRPr="00600E15">
        <w:rPr>
          <w:rFonts w:ascii="標楷體" w:eastAsia="標楷體" w:hAnsi="標楷體" w:hint="eastAsia"/>
          <w:b/>
          <w:sz w:val="28"/>
          <w:szCs w:val="28"/>
        </w:rPr>
        <w:t>微課程</w:t>
      </w:r>
      <w:r>
        <w:rPr>
          <w:rFonts w:ascii="標楷體" w:eastAsia="標楷體" w:hAnsi="標楷體" w:hint="eastAsia"/>
          <w:b/>
          <w:sz w:val="28"/>
          <w:szCs w:val="28"/>
        </w:rPr>
        <w:t>預</w:t>
      </w:r>
      <w:r w:rsidR="00A42520">
        <w:rPr>
          <w:rFonts w:ascii="標楷體" w:eastAsia="標楷體" w:hAnsi="標楷體" w:hint="eastAsia"/>
          <w:b/>
          <w:sz w:val="28"/>
          <w:szCs w:val="28"/>
        </w:rPr>
        <w:t>計開課表</w:t>
      </w:r>
    </w:p>
    <w:tbl>
      <w:tblPr>
        <w:tblW w:w="9654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7"/>
        <w:gridCol w:w="2835"/>
        <w:gridCol w:w="3402"/>
      </w:tblGrid>
      <w:tr w:rsidR="0092531A" w:rsidRPr="00600E15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</w:tcPr>
          <w:p w:rsidR="0092531A" w:rsidRPr="00600E15" w:rsidRDefault="0092531A" w:rsidP="0019609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微課程名稱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92531A" w:rsidRPr="00600E15" w:rsidRDefault="0092531A" w:rsidP="0019609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預計開課教師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92531A" w:rsidRPr="00600E15" w:rsidRDefault="0092531A" w:rsidP="002D15C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說明／需求</w:t>
            </w:r>
          </w:p>
        </w:tc>
      </w:tr>
      <w:tr w:rsidR="0013645F" w:rsidRPr="00600E15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13645F" w:rsidRPr="00600E15" w:rsidRDefault="0013645F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網路行銷  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3645F" w:rsidRPr="00600E15" w:rsidRDefault="0013645F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彭宣翔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B358FB" w:rsidRDefault="0013645F" w:rsidP="00B358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外聘，</w:t>
            </w:r>
            <w:proofErr w:type="gramStart"/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一週</w:t>
            </w:r>
            <w:proofErr w:type="gramEnd"/>
            <w:r w:rsidRPr="00136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節</w:t>
            </w:r>
            <w:r w:rsidRPr="00136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="00A372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</w:t>
            </w:r>
          </w:p>
          <w:p w:rsidR="0013645F" w:rsidRPr="00600E15" w:rsidRDefault="00A3726E" w:rsidP="00B358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 w:rsidR="00B358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上學期2</w:t>
            </w:r>
            <w:r w:rsidR="0013645F"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梯次</w:t>
            </w:r>
            <w:r w:rsidR="00B358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，下學期2梯次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</w:tr>
      <w:tr w:rsidR="0013645F" w:rsidRPr="00600E15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13645F" w:rsidRPr="00600E15" w:rsidRDefault="0013645F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桌遊與</w:t>
            </w:r>
            <w:proofErr w:type="gramEnd"/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人生  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3645F" w:rsidRPr="00600E15" w:rsidRDefault="0013645F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苗中教師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3645F" w:rsidRPr="00600E15" w:rsidRDefault="0013645F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</w:t>
            </w: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聘</w:t>
            </w:r>
          </w:p>
        </w:tc>
      </w:tr>
      <w:tr w:rsidR="0013645F" w:rsidRPr="00600E15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13645F" w:rsidRPr="00600E15" w:rsidRDefault="0013645F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創意手作  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3645F" w:rsidRPr="00600E15" w:rsidRDefault="0013645F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救國團師資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3645F" w:rsidRPr="00600E15" w:rsidRDefault="0013645F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</w:t>
            </w: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聘</w:t>
            </w:r>
          </w:p>
        </w:tc>
      </w:tr>
      <w:tr w:rsidR="0013645F" w:rsidRPr="00600E15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13645F" w:rsidRPr="00600E15" w:rsidRDefault="0013645F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動漫研究</w:t>
            </w:r>
            <w:proofErr w:type="gramEnd"/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3645F" w:rsidRPr="00600E15" w:rsidRDefault="0013645F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救國團師資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3645F" w:rsidRPr="00600E15" w:rsidRDefault="0013645F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待聘</w:t>
            </w:r>
          </w:p>
        </w:tc>
      </w:tr>
      <w:tr w:rsidR="0013645F" w:rsidRPr="00600E15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13645F" w:rsidRPr="00600E15" w:rsidRDefault="0013645F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基本素描繪畫  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3645F" w:rsidRPr="00600E15" w:rsidRDefault="0013645F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救國團師資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3645F" w:rsidRPr="00600E15" w:rsidRDefault="0013645F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待聘</w:t>
            </w:r>
          </w:p>
        </w:tc>
      </w:tr>
      <w:tr w:rsidR="0013645F" w:rsidRPr="0013645F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13645F" w:rsidRPr="00600E15" w:rsidRDefault="0013645F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攝影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3645F" w:rsidRPr="00600E15" w:rsidRDefault="0013645F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救國團師資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3645F" w:rsidRPr="00600E15" w:rsidRDefault="0013645F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待聘</w:t>
            </w:r>
          </w:p>
        </w:tc>
      </w:tr>
    </w:tbl>
    <w:p w:rsidR="00A42520" w:rsidRDefault="00600E15" w:rsidP="00600E15">
      <w:pPr>
        <w:tabs>
          <w:tab w:val="left" w:pos="567"/>
        </w:tabs>
        <w:spacing w:beforeLines="50"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A42520">
        <w:rPr>
          <w:rFonts w:ascii="標楷體" w:eastAsia="標楷體" w:hAnsi="標楷體" w:hint="eastAsia"/>
          <w:b/>
          <w:sz w:val="28"/>
          <w:szCs w:val="28"/>
        </w:rPr>
        <w:t>五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="00A42520">
        <w:rPr>
          <w:rFonts w:ascii="標楷體" w:eastAsia="標楷體" w:hAnsi="標楷體" w:hint="eastAsia"/>
          <w:b/>
          <w:sz w:val="28"/>
          <w:szCs w:val="28"/>
        </w:rPr>
        <w:t>其他微課程備案表</w:t>
      </w:r>
    </w:p>
    <w:tbl>
      <w:tblPr>
        <w:tblW w:w="9654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7"/>
        <w:gridCol w:w="2835"/>
        <w:gridCol w:w="3402"/>
      </w:tblGrid>
      <w:tr w:rsidR="0092531A" w:rsidRPr="00600E15" w:rsidTr="00196095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</w:tcPr>
          <w:p w:rsidR="0092531A" w:rsidRPr="00600E15" w:rsidRDefault="0092531A" w:rsidP="0019609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微課程名稱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92531A" w:rsidRPr="00600E15" w:rsidRDefault="0092531A" w:rsidP="0019609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預計開課教師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92531A" w:rsidRPr="00600E15" w:rsidRDefault="0092531A" w:rsidP="002D15C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說明／需求</w:t>
            </w:r>
          </w:p>
        </w:tc>
      </w:tr>
      <w:tr w:rsidR="00A42520" w:rsidRPr="00600E15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</w:tcPr>
          <w:p w:rsidR="00A42520" w:rsidRPr="00A42520" w:rsidRDefault="00A42520" w:rsidP="00A425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25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簡易烹飪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42520" w:rsidRPr="00600E15" w:rsidRDefault="00A42520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A42520" w:rsidRPr="00600E15" w:rsidRDefault="00A42520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42520" w:rsidRPr="00600E15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</w:tcPr>
          <w:p w:rsidR="00A42520" w:rsidRPr="00A42520" w:rsidRDefault="00A42520" w:rsidP="00A425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25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化妝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42520" w:rsidRPr="00600E15" w:rsidRDefault="00A42520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A42520" w:rsidRPr="00600E15" w:rsidRDefault="00A42520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42520" w:rsidRPr="00600E15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</w:tcPr>
          <w:p w:rsidR="00A42520" w:rsidRPr="00A42520" w:rsidRDefault="00A42520" w:rsidP="00A425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25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咖啡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42520" w:rsidRPr="00600E15" w:rsidRDefault="00A42520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A42520" w:rsidRPr="00600E15" w:rsidRDefault="00A42520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42520" w:rsidRPr="00600E15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</w:tcPr>
          <w:p w:rsidR="00A42520" w:rsidRPr="00A42520" w:rsidRDefault="00A42520" w:rsidP="00A425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25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塔羅牌基本與應用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42520" w:rsidRPr="00600E15" w:rsidRDefault="00A42520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A42520" w:rsidRPr="00600E15" w:rsidRDefault="00A42520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42520" w:rsidRPr="00600E15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</w:tcPr>
          <w:p w:rsidR="00A42520" w:rsidRPr="00A42520" w:rsidRDefault="00A42520" w:rsidP="00A425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25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觀光英語會話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42520" w:rsidRPr="00600E15" w:rsidRDefault="00A42520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A42520" w:rsidRPr="00600E15" w:rsidRDefault="00A42520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42520" w:rsidRPr="0013645F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</w:tcPr>
          <w:p w:rsidR="00A42520" w:rsidRPr="00A42520" w:rsidRDefault="00A42520" w:rsidP="00A425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25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影像設計與電腦繪圖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42520" w:rsidRPr="00600E15" w:rsidRDefault="00A42520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A42520" w:rsidRPr="00600E15" w:rsidRDefault="00A42520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42520" w:rsidRPr="0013645F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</w:tcPr>
          <w:p w:rsidR="00A42520" w:rsidRPr="00A42520" w:rsidRDefault="00A42520" w:rsidP="00A425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25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3D列印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42520" w:rsidRPr="00600E15" w:rsidRDefault="00A42520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A42520" w:rsidRPr="00600E15" w:rsidRDefault="00A42520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42520" w:rsidRPr="0013645F" w:rsidTr="00A42520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</w:tcPr>
          <w:p w:rsidR="00A42520" w:rsidRPr="00A42520" w:rsidRDefault="00A42520" w:rsidP="00A425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25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貼圖APP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42520" w:rsidRPr="00600E15" w:rsidRDefault="00A42520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A42520" w:rsidRPr="00600E15" w:rsidRDefault="00A42520" w:rsidP="001960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600E15" w:rsidRPr="00600E15" w:rsidRDefault="00A42520" w:rsidP="00600E15">
      <w:pPr>
        <w:tabs>
          <w:tab w:val="left" w:pos="567"/>
        </w:tabs>
        <w:spacing w:beforeLines="50"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附件六、</w:t>
      </w:r>
      <w:r w:rsidR="00600E15">
        <w:rPr>
          <w:rFonts w:ascii="標楷體" w:eastAsia="標楷體" w:hAnsi="標楷體" w:hint="eastAsia"/>
          <w:b/>
          <w:sz w:val="28"/>
          <w:szCs w:val="28"/>
        </w:rPr>
        <w:t>「苗栗在地人文藝術」特色活動課程</w:t>
      </w:r>
    </w:p>
    <w:tbl>
      <w:tblPr>
        <w:tblW w:w="9654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7"/>
        <w:gridCol w:w="2835"/>
        <w:gridCol w:w="3402"/>
      </w:tblGrid>
      <w:tr w:rsidR="0092531A" w:rsidRPr="00600E15" w:rsidTr="00196095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</w:tcPr>
          <w:p w:rsidR="0092531A" w:rsidRPr="00600E15" w:rsidRDefault="0092531A" w:rsidP="0019609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微課程名稱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92531A" w:rsidRPr="00600E15" w:rsidRDefault="0092531A" w:rsidP="0019609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預計開課教師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92531A" w:rsidRPr="00600E15" w:rsidRDefault="0092531A" w:rsidP="002D15C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說明／需求</w:t>
            </w:r>
          </w:p>
        </w:tc>
      </w:tr>
      <w:tr w:rsidR="00A3726E" w:rsidRPr="00600E15" w:rsidTr="00196095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</w:tcPr>
          <w:p w:rsidR="00A3726E" w:rsidRPr="00A3726E" w:rsidRDefault="00A3726E" w:rsidP="00A3726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2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地方創生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3726E" w:rsidRPr="00A3726E" w:rsidRDefault="00A3726E" w:rsidP="00A3726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2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老家陳鵬文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A3726E" w:rsidRDefault="00A3726E" w:rsidP="00A3726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2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連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Pr="00A372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節(上學期</w:t>
            </w:r>
            <w:r w:rsidR="00B358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Pr="00A372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梯次)</w:t>
            </w:r>
          </w:p>
          <w:p w:rsidR="00A3726E" w:rsidRDefault="00A3726E" w:rsidP="00A3726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需到老家上課</w:t>
            </w:r>
          </w:p>
          <w:p w:rsidR="00A3726E" w:rsidRPr="00A3726E" w:rsidRDefault="00A3726E" w:rsidP="00A3726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待解決：</w:t>
            </w:r>
            <w:r w:rsidRPr="00A372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帶隊、用餐</w:t>
            </w:r>
          </w:p>
        </w:tc>
      </w:tr>
      <w:tr w:rsidR="00A3726E" w:rsidRPr="00600E15" w:rsidTr="00196095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</w:tcPr>
          <w:p w:rsidR="00A3726E" w:rsidRPr="00A3726E" w:rsidRDefault="00A3726E" w:rsidP="00A3726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2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苗栗微電影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3726E" w:rsidRPr="00A3726E" w:rsidRDefault="00A3726E" w:rsidP="00A3726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72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聯大文創行銷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A3726E" w:rsidRPr="00A3726E" w:rsidRDefault="00A3726E" w:rsidP="00A3726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2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拍攝剪輯與發表，接洽中</w:t>
            </w:r>
          </w:p>
        </w:tc>
      </w:tr>
      <w:tr w:rsidR="00A3726E" w:rsidRPr="00600E15" w:rsidTr="00196095">
        <w:trPr>
          <w:trHeight w:val="454"/>
        </w:trPr>
        <w:tc>
          <w:tcPr>
            <w:tcW w:w="3417" w:type="dxa"/>
            <w:shd w:val="clear" w:color="auto" w:fill="auto"/>
            <w:noWrap/>
            <w:vAlign w:val="center"/>
          </w:tcPr>
          <w:p w:rsidR="00A3726E" w:rsidRPr="00A3726E" w:rsidRDefault="00A3726E" w:rsidP="00A3726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表演</w:t>
            </w:r>
            <w:r w:rsidRPr="00A372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藝術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大觀園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3726E" w:rsidRPr="00A3726E" w:rsidRDefault="00A3726E" w:rsidP="00A3726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2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EX亞洲劇團林</w:t>
            </w:r>
            <w:proofErr w:type="gramStart"/>
            <w:r w:rsidRPr="00A372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浿</w:t>
            </w:r>
            <w:proofErr w:type="gramEnd"/>
            <w:r w:rsidRPr="00A372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安團長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A3726E" w:rsidRDefault="00A3726E" w:rsidP="00A3726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連2</w:t>
            </w:r>
            <w:r w:rsidRPr="00A372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節(上學期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Pr="00A372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梯次、</w:t>
            </w:r>
          </w:p>
          <w:p w:rsidR="00A3726E" w:rsidRPr="00A3726E" w:rsidRDefault="00A3726E" w:rsidP="00A3726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2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下學期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1梯</w:t>
            </w:r>
            <w:r w:rsidRPr="00A372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次)、舞蹈教室</w:t>
            </w:r>
          </w:p>
        </w:tc>
      </w:tr>
    </w:tbl>
    <w:p w:rsidR="00600E15" w:rsidRPr="00A3726E" w:rsidRDefault="00600E15" w:rsidP="00600E15">
      <w:pPr>
        <w:tabs>
          <w:tab w:val="left" w:pos="567"/>
        </w:tabs>
        <w:rPr>
          <w:rFonts w:ascii="標楷體" w:eastAsia="標楷體" w:hAnsi="標楷體"/>
          <w:b/>
          <w:sz w:val="28"/>
          <w:szCs w:val="28"/>
        </w:rPr>
      </w:pPr>
    </w:p>
    <w:sectPr w:rsidR="00600E15" w:rsidRPr="00A3726E" w:rsidSect="00F54685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36B" w:rsidRDefault="00A0536B" w:rsidP="00B90A93">
      <w:r>
        <w:separator/>
      </w:r>
    </w:p>
  </w:endnote>
  <w:endnote w:type="continuationSeparator" w:id="0">
    <w:p w:rsidR="00A0536B" w:rsidRDefault="00A0536B" w:rsidP="00B9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36B" w:rsidRDefault="00A0536B" w:rsidP="00B90A93">
      <w:r>
        <w:separator/>
      </w:r>
    </w:p>
  </w:footnote>
  <w:footnote w:type="continuationSeparator" w:id="0">
    <w:p w:rsidR="00A0536B" w:rsidRDefault="00A0536B" w:rsidP="00B90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A1AF3"/>
    <w:multiLevelType w:val="hybridMultilevel"/>
    <w:tmpl w:val="1D20ACB0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>
    <w:nsid w:val="34D81081"/>
    <w:multiLevelType w:val="hybridMultilevel"/>
    <w:tmpl w:val="AF06FADC"/>
    <w:lvl w:ilvl="0" w:tplc="504AB414">
      <w:start w:val="1"/>
      <w:numFmt w:val="decimal"/>
      <w:lvlText w:val="%1."/>
      <w:lvlJc w:val="left"/>
      <w:pPr>
        <w:ind w:left="1351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">
    <w:nsid w:val="44E545BD"/>
    <w:multiLevelType w:val="hybridMultilevel"/>
    <w:tmpl w:val="DBCA84C0"/>
    <w:lvl w:ilvl="0" w:tplc="173EE33E">
      <w:start w:val="1"/>
      <w:numFmt w:val="taiwaneseCountingThousand"/>
      <w:lvlText w:val="（%1）"/>
      <w:lvlJc w:val="left"/>
      <w:pPr>
        <w:tabs>
          <w:tab w:val="num" w:pos="1724"/>
        </w:tabs>
        <w:ind w:left="1124" w:hanging="84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2066"/>
        </w:tabs>
        <w:ind w:left="-206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1586"/>
        </w:tabs>
        <w:ind w:left="-15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1106"/>
        </w:tabs>
        <w:ind w:left="-11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-626"/>
        </w:tabs>
        <w:ind w:left="-6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146"/>
        </w:tabs>
        <w:ind w:left="-1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"/>
        </w:tabs>
        <w:ind w:left="3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14"/>
        </w:tabs>
        <w:ind w:left="8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94"/>
        </w:tabs>
        <w:ind w:left="1294" w:hanging="480"/>
      </w:pPr>
    </w:lvl>
  </w:abstractNum>
  <w:abstractNum w:abstractNumId="3">
    <w:nsid w:val="511B522B"/>
    <w:multiLevelType w:val="hybridMultilevel"/>
    <w:tmpl w:val="0D666FD4"/>
    <w:lvl w:ilvl="0" w:tplc="173EE33E">
      <w:start w:val="1"/>
      <w:numFmt w:val="taiwaneseCountingThousand"/>
      <w:lvlText w:val="（%1）"/>
      <w:lvlJc w:val="left"/>
      <w:pPr>
        <w:ind w:left="72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9" w:hanging="480"/>
      </w:pPr>
    </w:lvl>
    <w:lvl w:ilvl="2" w:tplc="0409001B" w:tentative="1">
      <w:start w:val="1"/>
      <w:numFmt w:val="lowerRoman"/>
      <w:lvlText w:val="%3."/>
      <w:lvlJc w:val="right"/>
      <w:pPr>
        <w:ind w:left="1689" w:hanging="480"/>
      </w:pPr>
    </w:lvl>
    <w:lvl w:ilvl="3" w:tplc="0409000F" w:tentative="1">
      <w:start w:val="1"/>
      <w:numFmt w:val="decimal"/>
      <w:lvlText w:val="%4."/>
      <w:lvlJc w:val="left"/>
      <w:pPr>
        <w:ind w:left="21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9" w:hanging="480"/>
      </w:pPr>
    </w:lvl>
    <w:lvl w:ilvl="5" w:tplc="0409001B" w:tentative="1">
      <w:start w:val="1"/>
      <w:numFmt w:val="lowerRoman"/>
      <w:lvlText w:val="%6."/>
      <w:lvlJc w:val="right"/>
      <w:pPr>
        <w:ind w:left="3129" w:hanging="480"/>
      </w:pPr>
    </w:lvl>
    <w:lvl w:ilvl="6" w:tplc="0409000F" w:tentative="1">
      <w:start w:val="1"/>
      <w:numFmt w:val="decimal"/>
      <w:lvlText w:val="%7."/>
      <w:lvlJc w:val="left"/>
      <w:pPr>
        <w:ind w:left="36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9" w:hanging="480"/>
      </w:pPr>
    </w:lvl>
    <w:lvl w:ilvl="8" w:tplc="0409001B" w:tentative="1">
      <w:start w:val="1"/>
      <w:numFmt w:val="lowerRoman"/>
      <w:lvlText w:val="%9."/>
      <w:lvlJc w:val="right"/>
      <w:pPr>
        <w:ind w:left="4569" w:hanging="480"/>
      </w:pPr>
    </w:lvl>
  </w:abstractNum>
  <w:abstractNum w:abstractNumId="4">
    <w:nsid w:val="520B2B00"/>
    <w:multiLevelType w:val="hybridMultilevel"/>
    <w:tmpl w:val="D4D80BF4"/>
    <w:lvl w:ilvl="0" w:tplc="504AB414">
      <w:start w:val="1"/>
      <w:numFmt w:val="decimal"/>
      <w:lvlText w:val="%1."/>
      <w:lvlJc w:val="left"/>
      <w:pPr>
        <w:ind w:left="1351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5">
    <w:nsid w:val="55C40945"/>
    <w:multiLevelType w:val="hybridMultilevel"/>
    <w:tmpl w:val="44002B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6127A42"/>
    <w:multiLevelType w:val="hybridMultilevel"/>
    <w:tmpl w:val="C792E774"/>
    <w:lvl w:ilvl="0" w:tplc="0B3C60A4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7">
    <w:nsid w:val="66F753D3"/>
    <w:multiLevelType w:val="hybridMultilevel"/>
    <w:tmpl w:val="0F1CF1A4"/>
    <w:lvl w:ilvl="0" w:tplc="4844C59E">
      <w:start w:val="1"/>
      <w:numFmt w:val="taiwaneseCountingThousand"/>
      <w:pStyle w:val="a"/>
      <w:lvlText w:val="（%1）"/>
      <w:lvlJc w:val="left"/>
      <w:pPr>
        <w:tabs>
          <w:tab w:val="num" w:pos="4985"/>
        </w:tabs>
        <w:ind w:left="4385" w:hanging="84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5"/>
        </w:tabs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5"/>
        </w:tabs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5"/>
        </w:tabs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5"/>
        </w:tabs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5"/>
        </w:tabs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5"/>
        </w:tabs>
        <w:ind w:left="4555" w:hanging="480"/>
      </w:pPr>
    </w:lvl>
  </w:abstractNum>
  <w:abstractNum w:abstractNumId="8">
    <w:nsid w:val="6AC67860"/>
    <w:multiLevelType w:val="hybridMultilevel"/>
    <w:tmpl w:val="7D8E486C"/>
    <w:lvl w:ilvl="0" w:tplc="4766A992">
      <w:start w:val="1"/>
      <w:numFmt w:val="decimal"/>
      <w:lvlText w:val="%1."/>
      <w:lvlJc w:val="left"/>
      <w:pPr>
        <w:ind w:left="1351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9">
    <w:nsid w:val="6D0A6861"/>
    <w:multiLevelType w:val="hybridMultilevel"/>
    <w:tmpl w:val="68BEB870"/>
    <w:lvl w:ilvl="0" w:tplc="7F323428">
      <w:start w:val="3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DE"/>
    <w:rsid w:val="00006198"/>
    <w:rsid w:val="00044B93"/>
    <w:rsid w:val="00045008"/>
    <w:rsid w:val="0005723C"/>
    <w:rsid w:val="00066BB0"/>
    <w:rsid w:val="00113590"/>
    <w:rsid w:val="0013645F"/>
    <w:rsid w:val="00137221"/>
    <w:rsid w:val="00142599"/>
    <w:rsid w:val="00167942"/>
    <w:rsid w:val="0018669E"/>
    <w:rsid w:val="001A08D9"/>
    <w:rsid w:val="001A4A1D"/>
    <w:rsid w:val="001A6FD1"/>
    <w:rsid w:val="001D5220"/>
    <w:rsid w:val="00214620"/>
    <w:rsid w:val="00224BFF"/>
    <w:rsid w:val="00233247"/>
    <w:rsid w:val="002654AD"/>
    <w:rsid w:val="002B5FC8"/>
    <w:rsid w:val="00316336"/>
    <w:rsid w:val="00345E68"/>
    <w:rsid w:val="00350378"/>
    <w:rsid w:val="00384118"/>
    <w:rsid w:val="003B0840"/>
    <w:rsid w:val="003C6521"/>
    <w:rsid w:val="003D5C91"/>
    <w:rsid w:val="003F458C"/>
    <w:rsid w:val="0040036B"/>
    <w:rsid w:val="00416AE1"/>
    <w:rsid w:val="004264FD"/>
    <w:rsid w:val="00492DEB"/>
    <w:rsid w:val="00535F47"/>
    <w:rsid w:val="00543E19"/>
    <w:rsid w:val="00544135"/>
    <w:rsid w:val="00600E15"/>
    <w:rsid w:val="0062111C"/>
    <w:rsid w:val="00625F50"/>
    <w:rsid w:val="00642192"/>
    <w:rsid w:val="006A16BD"/>
    <w:rsid w:val="006F5AD2"/>
    <w:rsid w:val="00717008"/>
    <w:rsid w:val="00721803"/>
    <w:rsid w:val="00722B11"/>
    <w:rsid w:val="0073194C"/>
    <w:rsid w:val="007339ED"/>
    <w:rsid w:val="007456C7"/>
    <w:rsid w:val="00746FC2"/>
    <w:rsid w:val="007505DE"/>
    <w:rsid w:val="007710F9"/>
    <w:rsid w:val="00774B3C"/>
    <w:rsid w:val="007808F1"/>
    <w:rsid w:val="007C168F"/>
    <w:rsid w:val="008073D9"/>
    <w:rsid w:val="008710E8"/>
    <w:rsid w:val="008957ED"/>
    <w:rsid w:val="008A4E1E"/>
    <w:rsid w:val="008E5BF7"/>
    <w:rsid w:val="0092531A"/>
    <w:rsid w:val="009353A7"/>
    <w:rsid w:val="00962657"/>
    <w:rsid w:val="00976226"/>
    <w:rsid w:val="00981B10"/>
    <w:rsid w:val="00995B5E"/>
    <w:rsid w:val="009970F8"/>
    <w:rsid w:val="00A0536B"/>
    <w:rsid w:val="00A1254B"/>
    <w:rsid w:val="00A3251E"/>
    <w:rsid w:val="00A35F64"/>
    <w:rsid w:val="00A3726E"/>
    <w:rsid w:val="00A42520"/>
    <w:rsid w:val="00A62361"/>
    <w:rsid w:val="00AB6355"/>
    <w:rsid w:val="00AF7430"/>
    <w:rsid w:val="00B32934"/>
    <w:rsid w:val="00B358FB"/>
    <w:rsid w:val="00B37174"/>
    <w:rsid w:val="00B55F7C"/>
    <w:rsid w:val="00B636E6"/>
    <w:rsid w:val="00B90A93"/>
    <w:rsid w:val="00BC2EC8"/>
    <w:rsid w:val="00BD0BDB"/>
    <w:rsid w:val="00BE0C95"/>
    <w:rsid w:val="00BF20E9"/>
    <w:rsid w:val="00C05537"/>
    <w:rsid w:val="00C229DD"/>
    <w:rsid w:val="00C355E9"/>
    <w:rsid w:val="00C46854"/>
    <w:rsid w:val="00C4798B"/>
    <w:rsid w:val="00C90B64"/>
    <w:rsid w:val="00C95A85"/>
    <w:rsid w:val="00CD418E"/>
    <w:rsid w:val="00CD7AD8"/>
    <w:rsid w:val="00D02F9E"/>
    <w:rsid w:val="00D1007A"/>
    <w:rsid w:val="00D14770"/>
    <w:rsid w:val="00D26823"/>
    <w:rsid w:val="00D80013"/>
    <w:rsid w:val="00D97F88"/>
    <w:rsid w:val="00DE2E92"/>
    <w:rsid w:val="00DF117D"/>
    <w:rsid w:val="00E91122"/>
    <w:rsid w:val="00EB6E72"/>
    <w:rsid w:val="00ED0B38"/>
    <w:rsid w:val="00F54685"/>
    <w:rsid w:val="00F65859"/>
    <w:rsid w:val="00F87B15"/>
    <w:rsid w:val="00FE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54685"/>
    <w:pPr>
      <w:ind w:leftChars="200" w:left="480"/>
    </w:pPr>
  </w:style>
  <w:style w:type="paragraph" w:customStyle="1" w:styleId="a">
    <w:name w:val="標題三"/>
    <w:basedOn w:val="a0"/>
    <w:rsid w:val="00774B3C"/>
    <w:pPr>
      <w:numPr>
        <w:numId w:val="6"/>
      </w:numPr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0"/>
    <w:link w:val="a6"/>
    <w:uiPriority w:val="99"/>
    <w:unhideWhenUsed/>
    <w:rsid w:val="00B90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90A93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B90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90A93"/>
    <w:rPr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722B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722B1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54685"/>
    <w:pPr>
      <w:ind w:leftChars="200" w:left="480"/>
    </w:pPr>
  </w:style>
  <w:style w:type="paragraph" w:customStyle="1" w:styleId="a">
    <w:name w:val="標題三"/>
    <w:basedOn w:val="a0"/>
    <w:rsid w:val="00774B3C"/>
    <w:pPr>
      <w:numPr>
        <w:numId w:val="6"/>
      </w:numPr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0"/>
    <w:link w:val="a6"/>
    <w:uiPriority w:val="99"/>
    <w:unhideWhenUsed/>
    <w:rsid w:val="00B90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90A93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B90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90A93"/>
    <w:rPr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722B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722B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12</cp:revision>
  <cp:lastPrinted>2018-11-02T02:14:00Z</cp:lastPrinted>
  <dcterms:created xsi:type="dcterms:W3CDTF">2018-11-01T07:05:00Z</dcterms:created>
  <dcterms:modified xsi:type="dcterms:W3CDTF">2018-11-02T06:17:00Z</dcterms:modified>
</cp:coreProperties>
</file>