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A41" w:rsidRDefault="00D51A41" w:rsidP="00D51A41">
      <w:pPr>
        <w:pStyle w:val="-0"/>
        <w:rPr>
          <w:rFonts w:hint="eastAsia"/>
          <w:sz w:val="36"/>
          <w:szCs w:val="36"/>
        </w:rPr>
      </w:pPr>
      <w:bookmarkStart w:id="0" w:name="_GoBack"/>
      <w:r>
        <w:rPr>
          <w:rFonts w:hint="eastAsia"/>
          <w:sz w:val="36"/>
          <w:szCs w:val="36"/>
        </w:rPr>
        <w:t>國立苗栗高級商業職業學校公務人員平時獎懲標準</w:t>
      </w:r>
      <w:bookmarkEnd w:id="0"/>
    </w:p>
    <w:p w:rsidR="00D51A41" w:rsidRPr="00E243AC" w:rsidRDefault="00D51A41" w:rsidP="00D51A41">
      <w:pPr>
        <w:pStyle w:val="-0"/>
        <w:jc w:val="right"/>
        <w:rPr>
          <w:rFonts w:hint="eastAsia"/>
          <w:b w:val="0"/>
          <w:sz w:val="24"/>
        </w:rPr>
      </w:pPr>
      <w:r w:rsidRPr="00E243AC">
        <w:rPr>
          <w:rFonts w:hint="eastAsia"/>
          <w:b w:val="0"/>
          <w:sz w:val="24"/>
        </w:rPr>
        <w:t>94年度公務人員考績委員會</w:t>
      </w:r>
      <w:smartTag w:uri="urn:schemas-microsoft-com:office:smarttags" w:element="chsdate">
        <w:smartTagPr>
          <w:attr w:name="Year" w:val="1995"/>
          <w:attr w:name="Month" w:val="1"/>
          <w:attr w:name="Day" w:val="2"/>
          <w:attr w:name="IsLunarDate" w:val="False"/>
          <w:attr w:name="IsROCDate" w:val="False"/>
        </w:smartTagPr>
        <w:r w:rsidRPr="00E243AC">
          <w:rPr>
            <w:rFonts w:hint="eastAsia"/>
            <w:b w:val="0"/>
            <w:sz w:val="24"/>
          </w:rPr>
          <w:t>95年1月2日</w:t>
        </w:r>
      </w:smartTag>
      <w:r w:rsidRPr="00E243AC">
        <w:rPr>
          <w:rFonts w:hint="eastAsia"/>
          <w:b w:val="0"/>
          <w:sz w:val="24"/>
        </w:rPr>
        <w:t>審議通過訂定</w:t>
      </w:r>
    </w:p>
    <w:p w:rsidR="00D51A41" w:rsidRPr="00B805F8" w:rsidRDefault="00D51A41" w:rsidP="00D51A41">
      <w:pPr>
        <w:pStyle w:val="-0"/>
        <w:jc w:val="right"/>
        <w:rPr>
          <w:rFonts w:hint="eastAsia"/>
          <w:b w:val="0"/>
          <w:sz w:val="22"/>
          <w:szCs w:val="22"/>
        </w:rPr>
      </w:pPr>
    </w:p>
    <w:p w:rsidR="00D51A41" w:rsidRDefault="00D51A41" w:rsidP="00D51A41">
      <w:pPr>
        <w:pStyle w:val="-1"/>
        <w:spacing w:line="400" w:lineRule="exact"/>
        <w:ind w:left="640" w:hanging="640"/>
        <w:rPr>
          <w:rFonts w:hint="eastAsia"/>
        </w:rPr>
      </w:pPr>
      <w:r>
        <w:rPr>
          <w:rFonts w:hint="eastAsia"/>
        </w:rPr>
        <w:t>一、依據公務人員考績法施行細則第13條第3項之規定視校務需要訂定。</w:t>
      </w:r>
    </w:p>
    <w:p w:rsidR="00D51A41" w:rsidRDefault="00D51A41" w:rsidP="00D51A41">
      <w:pPr>
        <w:pStyle w:val="-1"/>
        <w:spacing w:line="400" w:lineRule="exact"/>
        <w:ind w:left="640" w:hanging="640"/>
        <w:rPr>
          <w:rFonts w:hint="eastAsia"/>
        </w:rPr>
      </w:pPr>
      <w:r>
        <w:rPr>
          <w:rFonts w:hint="eastAsia"/>
        </w:rPr>
        <w:t>二、有下列情形之一者嘉獎：</w:t>
      </w:r>
    </w:p>
    <w:p w:rsidR="00D51A41" w:rsidRDefault="00D51A41" w:rsidP="00D51A41">
      <w:pPr>
        <w:pStyle w:val="-"/>
        <w:spacing w:line="400" w:lineRule="exact"/>
        <w:ind w:left="1120" w:hanging="640"/>
        <w:rPr>
          <w:rFonts w:hint="eastAsia"/>
        </w:rPr>
      </w:pPr>
      <w:r>
        <w:rPr>
          <w:rFonts w:hint="eastAsia"/>
        </w:rPr>
        <w:t>(一)工作勤奮，服務認真或改進工作方法，有具體事蹟者。</w:t>
      </w:r>
    </w:p>
    <w:p w:rsidR="00D51A41" w:rsidRDefault="00D51A41" w:rsidP="00D51A41">
      <w:pPr>
        <w:pStyle w:val="-"/>
        <w:spacing w:line="400" w:lineRule="exact"/>
        <w:ind w:left="1120" w:hanging="640"/>
        <w:rPr>
          <w:rFonts w:hint="eastAsia"/>
        </w:rPr>
      </w:pPr>
      <w:r>
        <w:rPr>
          <w:rFonts w:hint="eastAsia"/>
        </w:rPr>
        <w:t>(二)愛惜公物，撙節公帑，有具體事蹟者。</w:t>
      </w:r>
    </w:p>
    <w:p w:rsidR="00D51A41" w:rsidRDefault="00D51A41" w:rsidP="00D51A41">
      <w:pPr>
        <w:pStyle w:val="-"/>
        <w:spacing w:line="400" w:lineRule="exact"/>
        <w:ind w:left="1120" w:hanging="640"/>
        <w:rPr>
          <w:rFonts w:hint="eastAsia"/>
        </w:rPr>
      </w:pPr>
      <w:r>
        <w:rPr>
          <w:rFonts w:hint="eastAsia"/>
        </w:rPr>
        <w:t>(三)宣導政令，增進師生瞭解，有具體事蹟者。</w:t>
      </w:r>
    </w:p>
    <w:p w:rsidR="00D51A41" w:rsidRDefault="00D51A41" w:rsidP="00D51A41">
      <w:pPr>
        <w:pStyle w:val="-"/>
        <w:spacing w:line="400" w:lineRule="exact"/>
        <w:ind w:left="1120" w:hanging="640"/>
        <w:rPr>
          <w:rFonts w:hint="eastAsia"/>
        </w:rPr>
      </w:pPr>
      <w:r>
        <w:rPr>
          <w:rFonts w:hint="eastAsia"/>
        </w:rPr>
        <w:t>(四)辦理各項業務、競賽或活動，圓滿達成任務，有特殊表現或成績優良者。</w:t>
      </w:r>
    </w:p>
    <w:p w:rsidR="00D51A41" w:rsidRDefault="00D51A41" w:rsidP="00D51A41">
      <w:pPr>
        <w:pStyle w:val="-"/>
        <w:spacing w:line="400" w:lineRule="exact"/>
        <w:ind w:left="1120" w:hanging="640"/>
        <w:rPr>
          <w:rFonts w:hint="eastAsia"/>
        </w:rPr>
      </w:pPr>
      <w:r>
        <w:rPr>
          <w:rFonts w:hint="eastAsia"/>
        </w:rPr>
        <w:t>(五)熱心公益，拾金不昧或其他與公務有關之行為，有優良事蹟者。</w:t>
      </w:r>
    </w:p>
    <w:p w:rsidR="00D51A41" w:rsidRDefault="00D51A41" w:rsidP="00D51A41">
      <w:pPr>
        <w:pStyle w:val="-"/>
        <w:spacing w:line="400" w:lineRule="exact"/>
        <w:ind w:left="1120" w:hanging="640"/>
        <w:rPr>
          <w:rFonts w:hint="eastAsia"/>
        </w:rPr>
      </w:pPr>
      <w:r>
        <w:rPr>
          <w:rFonts w:hint="eastAsia"/>
        </w:rPr>
        <w:t>(六)對上級交辦事項，圓滿達成任務，成績優良者。</w:t>
      </w:r>
    </w:p>
    <w:p w:rsidR="00D51A41" w:rsidRDefault="00D51A41" w:rsidP="00D51A41">
      <w:pPr>
        <w:pStyle w:val="-"/>
        <w:spacing w:line="400" w:lineRule="exact"/>
        <w:ind w:left="1120" w:hanging="640"/>
        <w:rPr>
          <w:rFonts w:hint="eastAsia"/>
        </w:rPr>
      </w:pPr>
      <w:r>
        <w:rPr>
          <w:rFonts w:hint="eastAsia"/>
        </w:rPr>
        <w:t>(七)拒受餽贈，有具體優良事蹟者。</w:t>
      </w:r>
    </w:p>
    <w:p w:rsidR="00D51A41" w:rsidRDefault="00D51A41" w:rsidP="00D51A41">
      <w:pPr>
        <w:pStyle w:val="-"/>
        <w:spacing w:line="400" w:lineRule="exact"/>
        <w:ind w:left="1120" w:hanging="640"/>
        <w:rPr>
          <w:rFonts w:hint="eastAsia"/>
        </w:rPr>
      </w:pPr>
      <w:r>
        <w:rPr>
          <w:rFonts w:hint="eastAsia"/>
        </w:rPr>
        <w:t>(八)研提行政革新建言，經參採獲致具體成果者。</w:t>
      </w:r>
    </w:p>
    <w:p w:rsidR="00D51A41" w:rsidRDefault="00D51A41" w:rsidP="00D51A41">
      <w:pPr>
        <w:pStyle w:val="-"/>
        <w:spacing w:line="400" w:lineRule="exact"/>
        <w:ind w:left="1120" w:hanging="640"/>
        <w:rPr>
          <w:rFonts w:hint="eastAsia"/>
        </w:rPr>
      </w:pPr>
      <w:r>
        <w:rPr>
          <w:rFonts w:hint="eastAsia"/>
        </w:rPr>
        <w:t>(九)辦理行政革新措施，具有優良事蹟者。</w:t>
      </w:r>
    </w:p>
    <w:p w:rsidR="00D51A41" w:rsidRDefault="00D51A41" w:rsidP="00D51A41">
      <w:pPr>
        <w:pStyle w:val="-"/>
        <w:spacing w:line="400" w:lineRule="exact"/>
        <w:ind w:left="1120" w:hanging="640"/>
        <w:rPr>
          <w:rFonts w:hint="eastAsia"/>
        </w:rPr>
      </w:pPr>
      <w:r>
        <w:rPr>
          <w:rFonts w:hint="eastAsia"/>
        </w:rPr>
        <w:t>(十)連續代理職務在二週以上未滿四個月，負責盡職，成績優良者。</w:t>
      </w:r>
    </w:p>
    <w:p w:rsidR="00D51A41" w:rsidRDefault="00D51A41" w:rsidP="00D51A41">
      <w:pPr>
        <w:pStyle w:val="-2"/>
        <w:numPr>
          <w:ilvl w:val="0"/>
          <w:numId w:val="0"/>
        </w:numPr>
        <w:spacing w:line="400" w:lineRule="exact"/>
        <w:ind w:leftChars="200" w:left="1440" w:hangingChars="300" w:hanging="960"/>
        <w:rPr>
          <w:rFonts w:hint="eastAsia"/>
        </w:rPr>
      </w:pPr>
      <w:r>
        <w:rPr>
          <w:rFonts w:hint="eastAsia"/>
        </w:rPr>
        <w:t>(十一)恪遵政府政策，切實執行法令，努力教育文化工作，成績優良者。</w:t>
      </w:r>
    </w:p>
    <w:p w:rsidR="00D51A41" w:rsidRDefault="00D51A41" w:rsidP="00D51A41">
      <w:pPr>
        <w:pStyle w:val="-2"/>
        <w:numPr>
          <w:ilvl w:val="0"/>
          <w:numId w:val="0"/>
        </w:numPr>
        <w:spacing w:line="400" w:lineRule="exact"/>
        <w:ind w:leftChars="200" w:left="1440" w:hangingChars="300" w:hanging="960"/>
        <w:rPr>
          <w:rFonts w:hint="eastAsia"/>
        </w:rPr>
      </w:pPr>
      <w:r>
        <w:rPr>
          <w:rFonts w:hint="eastAsia"/>
        </w:rPr>
        <w:t>(十二)熱心指導學生課外活動，及輔導學生參加各項訓練，成績優良者。</w:t>
      </w:r>
    </w:p>
    <w:p w:rsidR="00D51A41" w:rsidRDefault="00D51A41" w:rsidP="00D51A41">
      <w:pPr>
        <w:pStyle w:val="-2"/>
        <w:numPr>
          <w:ilvl w:val="0"/>
          <w:numId w:val="0"/>
        </w:numPr>
        <w:spacing w:line="400" w:lineRule="exact"/>
        <w:ind w:leftChars="200" w:left="1440" w:hangingChars="300" w:hanging="960"/>
        <w:rPr>
          <w:rFonts w:hint="eastAsia"/>
        </w:rPr>
      </w:pPr>
      <w:r>
        <w:rPr>
          <w:rFonts w:hint="eastAsia"/>
        </w:rPr>
        <w:t>(十三)辦理教職員福利，著有成績者。</w:t>
      </w:r>
    </w:p>
    <w:p w:rsidR="00D51A41" w:rsidRDefault="00D51A41" w:rsidP="00D51A41">
      <w:pPr>
        <w:pStyle w:val="-2"/>
        <w:numPr>
          <w:ilvl w:val="0"/>
          <w:numId w:val="0"/>
        </w:numPr>
        <w:spacing w:line="400" w:lineRule="exact"/>
        <w:ind w:leftChars="200" w:left="1440" w:hangingChars="300" w:hanging="960"/>
        <w:rPr>
          <w:rFonts w:hint="eastAsia"/>
        </w:rPr>
      </w:pPr>
      <w:r>
        <w:rPr>
          <w:rFonts w:hint="eastAsia"/>
        </w:rPr>
        <w:t>(十四)對於校舍修建之監督，及財物之保管保養，負責認真，經考核成績優良者。</w:t>
      </w:r>
    </w:p>
    <w:p w:rsidR="00D51A41" w:rsidRDefault="00D51A41" w:rsidP="00D51A41">
      <w:pPr>
        <w:pStyle w:val="-2"/>
        <w:numPr>
          <w:ilvl w:val="0"/>
          <w:numId w:val="0"/>
        </w:numPr>
        <w:spacing w:line="400" w:lineRule="exact"/>
        <w:ind w:leftChars="200" w:left="1440" w:hangingChars="300" w:hanging="960"/>
        <w:rPr>
          <w:rFonts w:hint="eastAsia"/>
        </w:rPr>
      </w:pPr>
      <w:r>
        <w:rPr>
          <w:rFonts w:hint="eastAsia"/>
        </w:rPr>
        <w:t>(十五)其他辦理有關教育工作努力盡責，著有成績者。</w:t>
      </w:r>
    </w:p>
    <w:p w:rsidR="00D51A41" w:rsidRDefault="00D51A41" w:rsidP="00D51A41">
      <w:pPr>
        <w:pStyle w:val="-1"/>
        <w:spacing w:line="400" w:lineRule="exact"/>
        <w:ind w:left="640" w:hanging="640"/>
        <w:rPr>
          <w:rFonts w:hint="eastAsia"/>
        </w:rPr>
      </w:pPr>
      <w:r>
        <w:rPr>
          <w:rFonts w:hint="eastAsia"/>
        </w:rPr>
        <w:t>三、有下列情形之一者記功：</w:t>
      </w:r>
    </w:p>
    <w:p w:rsidR="00D51A41" w:rsidRDefault="00D51A41" w:rsidP="00D51A41">
      <w:pPr>
        <w:pStyle w:val="-"/>
        <w:spacing w:line="400" w:lineRule="exact"/>
        <w:ind w:left="1120" w:hanging="640"/>
        <w:rPr>
          <w:rFonts w:hint="eastAsia"/>
        </w:rPr>
      </w:pPr>
      <w:r>
        <w:rPr>
          <w:rFonts w:hint="eastAsia"/>
        </w:rPr>
        <w:t>(一)對主辦業務之推展，具有成效，或領導有方，有具體優異事蹟者。</w:t>
      </w:r>
    </w:p>
    <w:p w:rsidR="00D51A41" w:rsidRDefault="00D51A41" w:rsidP="00D51A41">
      <w:pPr>
        <w:pStyle w:val="-"/>
        <w:spacing w:line="400" w:lineRule="exact"/>
        <w:ind w:left="1120" w:hanging="640"/>
        <w:rPr>
          <w:rFonts w:hint="eastAsia"/>
        </w:rPr>
      </w:pPr>
      <w:r>
        <w:rPr>
          <w:rFonts w:hint="eastAsia"/>
        </w:rPr>
        <w:t>(二)執行公務負責盡職或主動為民服務，有具體優異事蹟者。</w:t>
      </w:r>
    </w:p>
    <w:p w:rsidR="00D51A41" w:rsidRDefault="00D51A41" w:rsidP="00D51A41">
      <w:pPr>
        <w:pStyle w:val="-"/>
        <w:spacing w:line="400" w:lineRule="exact"/>
        <w:ind w:left="1120" w:hanging="640"/>
        <w:rPr>
          <w:rFonts w:hint="eastAsia"/>
        </w:rPr>
      </w:pPr>
      <w:r>
        <w:rPr>
          <w:rFonts w:hint="eastAsia"/>
        </w:rPr>
        <w:t>(三)研究對業務有關之學術或政策，提出著作或方案，經審查具有價值而採行者。</w:t>
      </w:r>
    </w:p>
    <w:p w:rsidR="00D51A41" w:rsidRDefault="00D51A41" w:rsidP="00D51A41">
      <w:pPr>
        <w:pStyle w:val="-"/>
        <w:spacing w:line="400" w:lineRule="exact"/>
        <w:ind w:left="1120" w:hanging="640"/>
        <w:rPr>
          <w:rFonts w:hint="eastAsia"/>
        </w:rPr>
      </w:pPr>
      <w:r>
        <w:rPr>
          <w:rFonts w:hint="eastAsia"/>
        </w:rPr>
        <w:t>(四)執行緊急任務或處理偶發事件，能依限妥善完成者。</w:t>
      </w:r>
    </w:p>
    <w:p w:rsidR="00D51A41" w:rsidRDefault="00D51A41" w:rsidP="00D51A41">
      <w:pPr>
        <w:pStyle w:val="-"/>
        <w:spacing w:line="400" w:lineRule="exact"/>
        <w:ind w:left="1120" w:hanging="640"/>
        <w:rPr>
          <w:rFonts w:hint="eastAsia"/>
        </w:rPr>
      </w:pPr>
      <w:r>
        <w:rPr>
          <w:rFonts w:hint="eastAsia"/>
        </w:rPr>
        <w:t>(五)拒受餽贈，足為員工表率或品德操守優異，有具體事蹟者。</w:t>
      </w:r>
    </w:p>
    <w:p w:rsidR="00D51A41" w:rsidRDefault="00D51A41" w:rsidP="00D51A41">
      <w:pPr>
        <w:pStyle w:val="-"/>
        <w:spacing w:line="400" w:lineRule="exact"/>
        <w:ind w:left="1120" w:hanging="640"/>
        <w:rPr>
          <w:rFonts w:hint="eastAsia"/>
        </w:rPr>
      </w:pPr>
      <w:r>
        <w:rPr>
          <w:rFonts w:hint="eastAsia"/>
        </w:rPr>
        <w:t>(六)對上級交辦重要事項，克服困難，圓滿達成任務，著有績效者。</w:t>
      </w:r>
    </w:p>
    <w:p w:rsidR="00D51A41" w:rsidRDefault="00D51A41" w:rsidP="00D51A41">
      <w:pPr>
        <w:pStyle w:val="-"/>
        <w:spacing w:line="400" w:lineRule="exact"/>
        <w:ind w:left="1120" w:hanging="640"/>
        <w:rPr>
          <w:rFonts w:hint="eastAsia"/>
        </w:rPr>
      </w:pPr>
      <w:r>
        <w:rPr>
          <w:rFonts w:hint="eastAsia"/>
        </w:rPr>
        <w:t>(七)研提行政革新建言，經參採獲致特殊優異成果者。</w:t>
      </w:r>
    </w:p>
    <w:p w:rsidR="00D51A41" w:rsidRDefault="00D51A41" w:rsidP="00D51A41">
      <w:pPr>
        <w:pStyle w:val="-"/>
        <w:spacing w:line="400" w:lineRule="exact"/>
        <w:ind w:left="1120" w:hanging="640"/>
        <w:rPr>
          <w:rFonts w:hint="eastAsia"/>
        </w:rPr>
      </w:pPr>
      <w:r>
        <w:rPr>
          <w:rFonts w:hint="eastAsia"/>
        </w:rPr>
        <w:t>(八)辦理行政革新措施，具有特殊貢獻者。</w:t>
      </w:r>
    </w:p>
    <w:p w:rsidR="00D51A41" w:rsidRDefault="00D51A41" w:rsidP="00D51A41">
      <w:pPr>
        <w:pStyle w:val="-"/>
        <w:spacing w:line="400" w:lineRule="exact"/>
        <w:ind w:left="1120" w:hanging="640"/>
        <w:rPr>
          <w:rFonts w:hint="eastAsia"/>
        </w:rPr>
      </w:pPr>
      <w:r>
        <w:rPr>
          <w:rFonts w:hint="eastAsia"/>
        </w:rPr>
        <w:t>(九)連續代理職務在四個月以上，負責盡職，成績優良者。</w:t>
      </w:r>
    </w:p>
    <w:p w:rsidR="00D51A41" w:rsidRDefault="00D51A41" w:rsidP="00D51A41">
      <w:pPr>
        <w:pStyle w:val="-"/>
        <w:spacing w:line="400" w:lineRule="exact"/>
        <w:ind w:left="1120" w:hanging="640"/>
        <w:rPr>
          <w:rFonts w:hint="eastAsia"/>
        </w:rPr>
      </w:pPr>
      <w:r>
        <w:rPr>
          <w:rFonts w:hint="eastAsia"/>
        </w:rPr>
        <w:t>(十)對學校校務設施，有長期發展計畫，且能確實執行，績效卓著者。</w:t>
      </w:r>
    </w:p>
    <w:p w:rsidR="00D51A41" w:rsidRDefault="00D51A41" w:rsidP="00D51A41">
      <w:pPr>
        <w:pStyle w:val="-"/>
        <w:spacing w:line="400" w:lineRule="exact"/>
        <w:ind w:left="1120" w:hanging="640"/>
        <w:rPr>
          <w:rFonts w:hint="eastAsia"/>
        </w:rPr>
      </w:pPr>
      <w:r>
        <w:rPr>
          <w:rFonts w:hint="eastAsia"/>
        </w:rPr>
        <w:t>(十一)辦理各種文化活動，成效卓著者。</w:t>
      </w:r>
    </w:p>
    <w:p w:rsidR="00D51A41" w:rsidRDefault="00D51A41" w:rsidP="00D51A41">
      <w:pPr>
        <w:pStyle w:val="-"/>
        <w:spacing w:line="400" w:lineRule="exact"/>
        <w:ind w:left="1120" w:hanging="640"/>
        <w:rPr>
          <w:rFonts w:hint="eastAsia"/>
        </w:rPr>
      </w:pPr>
      <w:r>
        <w:rPr>
          <w:rFonts w:hint="eastAsia"/>
        </w:rPr>
        <w:t>(十二)對經費運用得當，能以有限財力，而獲最大效果者。</w:t>
      </w:r>
    </w:p>
    <w:p w:rsidR="00D51A41" w:rsidRDefault="00D51A41" w:rsidP="00D51A41">
      <w:pPr>
        <w:pStyle w:val="-"/>
        <w:spacing w:line="400" w:lineRule="exact"/>
        <w:ind w:left="1440" w:hangingChars="300" w:hanging="960"/>
        <w:rPr>
          <w:rFonts w:hint="eastAsia"/>
        </w:rPr>
      </w:pPr>
      <w:r>
        <w:rPr>
          <w:rFonts w:hint="eastAsia"/>
        </w:rPr>
        <w:t>(十三)安定人事，領導員工通力合作且考核嚴密使業務獲有長足進展</w:t>
      </w:r>
      <w:r>
        <w:rPr>
          <w:rFonts w:hint="eastAsia"/>
        </w:rPr>
        <w:lastRenderedPageBreak/>
        <w:t>者。</w:t>
      </w:r>
    </w:p>
    <w:p w:rsidR="00D51A41" w:rsidRDefault="00D51A41" w:rsidP="00D51A41">
      <w:pPr>
        <w:pStyle w:val="-"/>
        <w:spacing w:line="400" w:lineRule="exact"/>
        <w:ind w:left="1440" w:hangingChars="300" w:hanging="960"/>
        <w:rPr>
          <w:rFonts w:hint="eastAsia"/>
        </w:rPr>
      </w:pPr>
      <w:r>
        <w:rPr>
          <w:rFonts w:hint="eastAsia"/>
        </w:rPr>
        <w:t>(十四)對偶發事件之預防或處理適當，因而避免或減少可能發生之損害者。</w:t>
      </w:r>
    </w:p>
    <w:p w:rsidR="00D51A41" w:rsidRDefault="00D51A41" w:rsidP="00D51A41">
      <w:pPr>
        <w:pStyle w:val="-"/>
        <w:spacing w:line="400" w:lineRule="exact"/>
        <w:ind w:left="1120" w:hanging="640"/>
        <w:rPr>
          <w:rFonts w:hint="eastAsia"/>
        </w:rPr>
      </w:pPr>
      <w:r>
        <w:rPr>
          <w:rFonts w:hint="eastAsia"/>
        </w:rPr>
        <w:t>(十五)其他特殊優良事蹟，裨益世道人心，並能匡正教育風氣者。</w:t>
      </w:r>
    </w:p>
    <w:p w:rsidR="00D51A41" w:rsidRDefault="00D51A41" w:rsidP="00D51A41">
      <w:pPr>
        <w:pStyle w:val="-1"/>
        <w:spacing w:line="400" w:lineRule="exact"/>
        <w:ind w:left="640" w:hanging="640"/>
        <w:rPr>
          <w:rFonts w:hint="eastAsia"/>
        </w:rPr>
      </w:pPr>
      <w:r>
        <w:rPr>
          <w:rFonts w:hint="eastAsia"/>
        </w:rPr>
        <w:t>四、有下列情形之一者申誡：</w:t>
      </w:r>
    </w:p>
    <w:p w:rsidR="00D51A41" w:rsidRDefault="00D51A41" w:rsidP="00D51A41">
      <w:pPr>
        <w:pStyle w:val="-"/>
        <w:spacing w:line="400" w:lineRule="exact"/>
        <w:ind w:left="1120" w:hanging="640"/>
        <w:rPr>
          <w:rFonts w:hint="eastAsia"/>
        </w:rPr>
      </w:pPr>
      <w:r>
        <w:rPr>
          <w:rFonts w:hint="eastAsia"/>
        </w:rPr>
        <w:t>(一)懈怠職務或處事失當，情節輕微者。</w:t>
      </w:r>
    </w:p>
    <w:p w:rsidR="00D51A41" w:rsidRDefault="00D51A41" w:rsidP="00D51A41">
      <w:pPr>
        <w:pStyle w:val="-"/>
        <w:spacing w:line="400" w:lineRule="exact"/>
        <w:ind w:left="1120" w:hanging="640"/>
        <w:rPr>
          <w:rFonts w:hint="eastAsia"/>
        </w:rPr>
      </w:pPr>
      <w:r>
        <w:rPr>
          <w:rFonts w:hint="eastAsia"/>
        </w:rPr>
        <w:t>(二)言行失檢，有損公務員聲譽，情節輕微者。</w:t>
      </w:r>
    </w:p>
    <w:p w:rsidR="00D51A41" w:rsidRDefault="00D51A41" w:rsidP="00D51A41">
      <w:pPr>
        <w:pStyle w:val="-"/>
        <w:spacing w:line="400" w:lineRule="exact"/>
        <w:ind w:left="1120" w:hanging="640"/>
        <w:rPr>
          <w:rFonts w:hint="eastAsia"/>
        </w:rPr>
      </w:pPr>
      <w:r>
        <w:rPr>
          <w:rFonts w:hint="eastAsia"/>
        </w:rPr>
        <w:t>(三)對屬員疏於督導考核，致發生不良後果，情節輕微者。</w:t>
      </w:r>
    </w:p>
    <w:p w:rsidR="00D51A41" w:rsidRDefault="00D51A41" w:rsidP="00D51A41">
      <w:pPr>
        <w:pStyle w:val="-"/>
        <w:spacing w:line="400" w:lineRule="exact"/>
        <w:ind w:left="1120" w:hanging="640"/>
        <w:rPr>
          <w:rFonts w:hint="eastAsia"/>
        </w:rPr>
      </w:pPr>
      <w:r>
        <w:rPr>
          <w:rFonts w:hint="eastAsia"/>
        </w:rPr>
        <w:t>(四)對公物保管不善，損失輕微者。</w:t>
      </w:r>
    </w:p>
    <w:p w:rsidR="00D51A41" w:rsidRDefault="00D51A41" w:rsidP="00D51A41">
      <w:pPr>
        <w:pStyle w:val="-"/>
        <w:spacing w:line="400" w:lineRule="exact"/>
        <w:ind w:left="1120" w:hanging="640"/>
        <w:rPr>
          <w:rFonts w:hint="eastAsia"/>
        </w:rPr>
      </w:pPr>
      <w:r>
        <w:rPr>
          <w:rFonts w:hint="eastAsia"/>
        </w:rPr>
        <w:t>(五)對上級交辦事項，執行不力，情節輕微者。</w:t>
      </w:r>
    </w:p>
    <w:p w:rsidR="00D51A41" w:rsidRDefault="00D51A41" w:rsidP="00D51A41">
      <w:pPr>
        <w:pStyle w:val="-"/>
        <w:spacing w:line="400" w:lineRule="exact"/>
        <w:ind w:left="1120" w:hanging="640"/>
        <w:rPr>
          <w:rFonts w:hint="eastAsia"/>
        </w:rPr>
      </w:pPr>
      <w:r>
        <w:rPr>
          <w:rFonts w:hint="eastAsia"/>
        </w:rPr>
        <w:t>(六)不聽長官命令或指揮，情節輕微者。</w:t>
      </w:r>
    </w:p>
    <w:p w:rsidR="00D51A41" w:rsidRDefault="00D51A41" w:rsidP="00D51A41">
      <w:pPr>
        <w:pStyle w:val="-"/>
        <w:spacing w:line="400" w:lineRule="exact"/>
        <w:ind w:left="1120" w:hanging="640"/>
        <w:rPr>
          <w:rFonts w:hint="eastAsia"/>
        </w:rPr>
      </w:pPr>
      <w:r>
        <w:rPr>
          <w:rFonts w:hint="eastAsia"/>
        </w:rPr>
        <w:t>(七)曠職連續達四小時，或一年內累積達一日者。</w:t>
      </w:r>
    </w:p>
    <w:p w:rsidR="00D51A41" w:rsidRDefault="00D51A41" w:rsidP="00D51A41">
      <w:pPr>
        <w:pStyle w:val="-"/>
        <w:spacing w:line="400" w:lineRule="exact"/>
        <w:ind w:left="1120" w:hanging="640"/>
        <w:rPr>
          <w:rFonts w:hint="eastAsia"/>
        </w:rPr>
      </w:pPr>
      <w:r>
        <w:rPr>
          <w:rFonts w:hint="eastAsia"/>
        </w:rPr>
        <w:t>(八)辦理行政革新措施，有逾時程或其他違失情事，情節輕微者。</w:t>
      </w:r>
    </w:p>
    <w:p w:rsidR="00D51A41" w:rsidRDefault="00D51A41" w:rsidP="00D51A41">
      <w:pPr>
        <w:pStyle w:val="-"/>
        <w:spacing w:line="400" w:lineRule="exact"/>
        <w:ind w:left="1120" w:hanging="640"/>
        <w:rPr>
          <w:rFonts w:hint="eastAsia"/>
        </w:rPr>
      </w:pPr>
      <w:r>
        <w:rPr>
          <w:rFonts w:hint="eastAsia"/>
        </w:rPr>
        <w:t>(九)代替他人不實簽到簽退，經查獲屬實者。</w:t>
      </w:r>
    </w:p>
    <w:p w:rsidR="00D51A41" w:rsidRDefault="00D51A41" w:rsidP="00D51A41">
      <w:pPr>
        <w:pStyle w:val="-"/>
        <w:spacing w:line="400" w:lineRule="exact"/>
        <w:ind w:left="1120" w:hanging="640"/>
        <w:rPr>
          <w:rFonts w:hint="eastAsia"/>
        </w:rPr>
      </w:pPr>
      <w:r>
        <w:rPr>
          <w:rFonts w:hint="eastAsia"/>
        </w:rPr>
        <w:t>(十)其他辦理有關教育工作不力，成績欠佳者。</w:t>
      </w:r>
    </w:p>
    <w:p w:rsidR="00D51A41" w:rsidRDefault="00D51A41" w:rsidP="00D51A41">
      <w:pPr>
        <w:pStyle w:val="-1"/>
        <w:spacing w:line="400" w:lineRule="exact"/>
        <w:ind w:left="640" w:hanging="640"/>
        <w:rPr>
          <w:rFonts w:hint="eastAsia"/>
        </w:rPr>
      </w:pPr>
      <w:r>
        <w:rPr>
          <w:rFonts w:hint="eastAsia"/>
        </w:rPr>
        <w:t>五、有下列情形之一者記過：</w:t>
      </w:r>
    </w:p>
    <w:p w:rsidR="00D51A41" w:rsidRDefault="00D51A41" w:rsidP="00D51A41">
      <w:pPr>
        <w:pStyle w:val="-"/>
        <w:spacing w:line="400" w:lineRule="exact"/>
        <w:ind w:left="1120" w:hanging="640"/>
        <w:rPr>
          <w:rFonts w:hint="eastAsia"/>
        </w:rPr>
      </w:pPr>
      <w:r>
        <w:rPr>
          <w:rFonts w:hint="eastAsia"/>
        </w:rPr>
        <w:t>(一)工作不力，或擅離職守，或因過失貽誤公務者。</w:t>
      </w:r>
    </w:p>
    <w:p w:rsidR="00D51A41" w:rsidRDefault="00D51A41" w:rsidP="00D51A41">
      <w:pPr>
        <w:pStyle w:val="-"/>
        <w:spacing w:line="400" w:lineRule="exact"/>
        <w:ind w:left="1120" w:hanging="640"/>
        <w:rPr>
          <w:rFonts w:hint="eastAsia"/>
        </w:rPr>
      </w:pPr>
      <w:r>
        <w:rPr>
          <w:rFonts w:hint="eastAsia"/>
        </w:rPr>
        <w:t>(二)處事失當或接受不當餽贈，有損機關聲譽，情節嚴重者。</w:t>
      </w:r>
    </w:p>
    <w:p w:rsidR="00D51A41" w:rsidRDefault="00D51A41" w:rsidP="00D51A41">
      <w:pPr>
        <w:pStyle w:val="-"/>
        <w:spacing w:line="400" w:lineRule="exact"/>
        <w:ind w:left="1120" w:hanging="640"/>
        <w:rPr>
          <w:rFonts w:hint="eastAsia"/>
        </w:rPr>
      </w:pPr>
      <w:r>
        <w:rPr>
          <w:rFonts w:hint="eastAsia"/>
        </w:rPr>
        <w:t>(三)對屬員疏於督導考核，致發生不良後果，情節嚴重者。</w:t>
      </w:r>
    </w:p>
    <w:p w:rsidR="00D51A41" w:rsidRDefault="00D51A41" w:rsidP="00D51A41">
      <w:pPr>
        <w:pStyle w:val="-"/>
        <w:spacing w:line="400" w:lineRule="exact"/>
        <w:ind w:left="1120" w:hanging="640"/>
        <w:rPr>
          <w:rFonts w:hint="eastAsia"/>
        </w:rPr>
      </w:pPr>
      <w:r>
        <w:rPr>
          <w:rFonts w:hint="eastAsia"/>
        </w:rPr>
        <w:t>(四)對上級交辦事項，執行不力，情節嚴重者。</w:t>
      </w:r>
    </w:p>
    <w:p w:rsidR="00D51A41" w:rsidRDefault="00D51A41" w:rsidP="00D51A41">
      <w:pPr>
        <w:pStyle w:val="-"/>
        <w:spacing w:line="400" w:lineRule="exact"/>
        <w:ind w:left="1120" w:hanging="640"/>
        <w:rPr>
          <w:rFonts w:hint="eastAsia"/>
        </w:rPr>
      </w:pPr>
      <w:r>
        <w:rPr>
          <w:rFonts w:hint="eastAsia"/>
        </w:rPr>
        <w:t>(五)違反有關法令禁止事項者。</w:t>
      </w:r>
    </w:p>
    <w:p w:rsidR="00D51A41" w:rsidRDefault="00D51A41" w:rsidP="00D51A41">
      <w:pPr>
        <w:pStyle w:val="-"/>
        <w:spacing w:line="400" w:lineRule="exact"/>
        <w:ind w:left="1120" w:hanging="640"/>
        <w:rPr>
          <w:rFonts w:hint="eastAsia"/>
        </w:rPr>
      </w:pPr>
      <w:r>
        <w:rPr>
          <w:rFonts w:hint="eastAsia"/>
        </w:rPr>
        <w:t>(六)曠職連續達一日以上，未達二日，或一年內累積達二日以上，未達五日者。</w:t>
      </w:r>
    </w:p>
    <w:p w:rsidR="00D51A41" w:rsidRDefault="00D51A41" w:rsidP="00D51A41">
      <w:pPr>
        <w:pStyle w:val="-"/>
        <w:spacing w:line="400" w:lineRule="exact"/>
        <w:ind w:left="1120" w:hanging="640"/>
        <w:rPr>
          <w:rFonts w:hint="eastAsia"/>
        </w:rPr>
      </w:pPr>
      <w:r>
        <w:rPr>
          <w:rFonts w:hint="eastAsia"/>
        </w:rPr>
        <w:t>(七)辦理行政革新措施，有逾時程或其他違失情事，情節嚴重者。</w:t>
      </w:r>
    </w:p>
    <w:p w:rsidR="00D51A41" w:rsidRDefault="00D51A41" w:rsidP="00D51A41">
      <w:pPr>
        <w:pStyle w:val="-"/>
        <w:spacing w:line="400" w:lineRule="exact"/>
        <w:ind w:left="1120" w:hanging="640"/>
        <w:rPr>
          <w:rFonts w:hint="eastAsia"/>
        </w:rPr>
      </w:pPr>
      <w:r>
        <w:rPr>
          <w:rFonts w:hint="eastAsia"/>
        </w:rPr>
        <w:t>(八)對偶發事件之預防及處理失當，而招致損失或影響聲譽者。</w:t>
      </w:r>
    </w:p>
    <w:p w:rsidR="00D51A41" w:rsidRDefault="00D51A41" w:rsidP="00D51A41">
      <w:pPr>
        <w:pStyle w:val="-"/>
        <w:spacing w:line="400" w:lineRule="exact"/>
        <w:ind w:left="1120" w:hanging="640"/>
        <w:rPr>
          <w:rFonts w:hint="eastAsia"/>
        </w:rPr>
      </w:pPr>
      <w:r>
        <w:rPr>
          <w:rFonts w:hint="eastAsia"/>
        </w:rPr>
        <w:t>(九)違反有關教育法令規定之事項者。</w:t>
      </w:r>
    </w:p>
    <w:p w:rsidR="00D51A41" w:rsidRDefault="00D51A41" w:rsidP="00D51A41">
      <w:pPr>
        <w:pStyle w:val="-1"/>
        <w:spacing w:line="400" w:lineRule="exact"/>
        <w:ind w:left="640" w:hanging="640"/>
      </w:pPr>
      <w:r>
        <w:rPr>
          <w:rFonts w:hint="eastAsia"/>
        </w:rPr>
        <w:t>六、本標準所列嘉獎、記功、申誡、記過之標準，得視事實發生之原因、動機及影響程度，核予一次或二次之獎懲。</w:t>
      </w:r>
    </w:p>
    <w:p w:rsidR="00D51A41" w:rsidRDefault="00D51A41" w:rsidP="00D51A41">
      <w:pPr>
        <w:pStyle w:val="-1"/>
        <w:spacing w:line="400" w:lineRule="exact"/>
        <w:ind w:left="640" w:hanging="640"/>
        <w:rPr>
          <w:rFonts w:hint="eastAsia"/>
        </w:rPr>
      </w:pPr>
      <w:r>
        <w:rPr>
          <w:rFonts w:hint="eastAsia"/>
        </w:rPr>
        <w:t>七、各單位對職員有擬予獎懲之情事時，應於事實發生之日起三十內主動簽提獎懲建議表，詳敘具體獎懲事蹟，奉核可後，將原簽影本及獎懲建議表等資料送人事室，擬予懲處案件由人事室通知當事人自接獲通知之次日起十日內提出書面申辯，併同提請考績委員會審議。</w:t>
      </w:r>
    </w:p>
    <w:p w:rsidR="00D51A41" w:rsidRDefault="00D51A41" w:rsidP="00D51A41">
      <w:pPr>
        <w:pStyle w:val="-1"/>
        <w:spacing w:line="400" w:lineRule="exact"/>
        <w:ind w:left="640" w:hanging="640"/>
        <w:rPr>
          <w:rFonts w:hint="eastAsia"/>
        </w:rPr>
      </w:pPr>
      <w:r>
        <w:rPr>
          <w:rFonts w:hint="eastAsia"/>
        </w:rPr>
        <w:t>八、本校約聘、僱人員、工友之獎懲比照本標準之規定辦理。如有未盡事宜，得適時修訂之。</w:t>
      </w:r>
    </w:p>
    <w:p w:rsidR="00161E27" w:rsidRPr="00D51A41" w:rsidRDefault="00161E27"/>
    <w:sectPr w:rsidR="00161E27" w:rsidRPr="00D51A41">
      <w:footerReference w:type="even" r:id="rId5"/>
      <w:pgSz w:w="11906" w:h="16838"/>
      <w:pgMar w:top="851" w:right="851" w:bottom="851" w:left="851" w:header="851" w:footer="680" w:gutter="0"/>
      <w:pgNumType w:start="332"/>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3AC" w:rsidRDefault="00D51A41">
    <w:pPr>
      <w:framePr w:wrap="around" w:vAnchor="text" w:hAnchor="margin" w:xAlign="center" w:y="1"/>
    </w:pPr>
    <w:r>
      <w:fldChar w:fldCharType="begin"/>
    </w:r>
    <w:r>
      <w:instrText xml:space="preserve">PAGE  </w:instrText>
    </w:r>
    <w:r>
      <w:fldChar w:fldCharType="end"/>
    </w:r>
  </w:p>
  <w:p w:rsidR="00E243AC" w:rsidRDefault="00D51A41"/>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25737F"/>
    <w:multiLevelType w:val="hybridMultilevel"/>
    <w:tmpl w:val="2BD4AA4E"/>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A41"/>
    <w:rsid w:val="00161E27"/>
    <w:rsid w:val="00D51A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026"/>
    <o:shapelayout v:ext="edit">
      <o:idmap v:ext="edit" data="1"/>
    </o:shapelayout>
  </w:shapeDefaults>
  <w:decimalSymbol w:val="."/>
  <w:listSeparator w:val=","/>
  <w15:chartTrackingRefBased/>
  <w15:docId w15:val="{7C0D790F-4D00-4F99-B66A-E69508807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1A4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
    <w:name w:val="人事-(一)"/>
    <w:basedOn w:val="a"/>
    <w:autoRedefine/>
    <w:rsid w:val="00D51A41"/>
    <w:pPr>
      <w:spacing w:line="500" w:lineRule="exact"/>
      <w:ind w:leftChars="200" w:left="400" w:hangingChars="200" w:hanging="200"/>
      <w:jc w:val="both"/>
    </w:pPr>
    <w:rPr>
      <w:rFonts w:ascii="標楷體" w:eastAsia="標楷體"/>
      <w:sz w:val="32"/>
      <w:szCs w:val="27"/>
    </w:rPr>
  </w:style>
  <w:style w:type="paragraph" w:customStyle="1" w:styleId="-0">
    <w:name w:val="人事-標題"/>
    <w:basedOn w:val="a"/>
    <w:rsid w:val="00D51A41"/>
    <w:pPr>
      <w:spacing w:line="500" w:lineRule="exact"/>
      <w:jc w:val="center"/>
    </w:pPr>
    <w:rPr>
      <w:rFonts w:ascii="標楷體" w:eastAsia="標楷體"/>
      <w:b/>
      <w:bCs/>
      <w:sz w:val="32"/>
    </w:rPr>
  </w:style>
  <w:style w:type="paragraph" w:customStyle="1" w:styleId="-1">
    <w:name w:val="人事-一、"/>
    <w:basedOn w:val="a"/>
    <w:autoRedefine/>
    <w:rsid w:val="00D51A41"/>
    <w:pPr>
      <w:spacing w:line="500" w:lineRule="exact"/>
      <w:ind w:left="200" w:hangingChars="200" w:hanging="200"/>
      <w:jc w:val="both"/>
    </w:pPr>
    <w:rPr>
      <w:rFonts w:ascii="標楷體" w:eastAsia="標楷體"/>
      <w:sz w:val="32"/>
      <w:szCs w:val="27"/>
    </w:rPr>
  </w:style>
  <w:style w:type="paragraph" w:customStyle="1" w:styleId="-2">
    <w:name w:val="人事-(一)2"/>
    <w:basedOn w:val="-"/>
    <w:autoRedefine/>
    <w:rsid w:val="00D51A41"/>
    <w:pPr>
      <w:numPr>
        <w:numId w:val="2"/>
      </w:numPr>
      <w:ind w:leftChars="0" w:firstLineChars="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251</Words>
  <Characters>1431</Characters>
  <Application>Microsoft Office Word</Application>
  <DocSecurity>0</DocSecurity>
  <Lines>11</Lines>
  <Paragraphs>3</Paragraphs>
  <ScaleCrop>false</ScaleCrop>
  <Company>User</Company>
  <LinksUpToDate>false</LinksUpToDate>
  <CharactersWithSpaces>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2023-12-22T06:10:00Z</dcterms:created>
  <dcterms:modified xsi:type="dcterms:W3CDTF">2023-12-22T06:11:00Z</dcterms:modified>
</cp:coreProperties>
</file>