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1D3" w:rsidRPr="008A40AD" w:rsidRDefault="007611D3" w:rsidP="007611D3">
      <w:pPr>
        <w:snapToGrid w:val="0"/>
        <w:spacing w:line="400" w:lineRule="exact"/>
        <w:ind w:left="737" w:hanging="737"/>
        <w:rPr>
          <w:rFonts w:ascii="Calibri" w:eastAsia="新細明體" w:hAnsi="Calibri" w:cs="Times New Roman"/>
          <w:b/>
          <w:w w:val="150"/>
          <w:sz w:val="36"/>
          <w:szCs w:val="36"/>
        </w:rPr>
      </w:pPr>
      <w:r w:rsidRPr="006E728A">
        <w:rPr>
          <w:rFonts w:ascii="Calibri" w:eastAsia="標楷體" w:hAnsi="Calibri" w:cs="Times New Roman" w:hint="eastAsia"/>
          <w:b/>
          <w:sz w:val="36"/>
          <w:szCs w:val="36"/>
        </w:rPr>
        <w:t>國立苗栗高級商業職業學校</w:t>
      </w:r>
      <w:r w:rsidRPr="008A40AD">
        <w:rPr>
          <w:rFonts w:ascii="Calibri" w:eastAsia="標楷體" w:hAnsi="Calibri" w:cs="Times New Roman" w:hint="eastAsia"/>
          <w:b/>
          <w:sz w:val="36"/>
          <w:szCs w:val="36"/>
        </w:rPr>
        <w:t>哺（集）</w:t>
      </w:r>
      <w:proofErr w:type="gramStart"/>
      <w:r w:rsidRPr="008A40AD">
        <w:rPr>
          <w:rFonts w:ascii="Calibri" w:eastAsia="標楷體" w:hAnsi="Calibri" w:cs="Times New Roman" w:hint="eastAsia"/>
          <w:b/>
          <w:sz w:val="36"/>
          <w:szCs w:val="36"/>
        </w:rPr>
        <w:t>乳室管護</w:t>
      </w:r>
      <w:proofErr w:type="gramEnd"/>
      <w:r w:rsidRPr="008A40AD">
        <w:rPr>
          <w:rFonts w:ascii="Calibri" w:eastAsia="標楷體" w:hAnsi="Calibri" w:cs="Times New Roman" w:hint="eastAsia"/>
          <w:b/>
          <w:sz w:val="36"/>
          <w:szCs w:val="36"/>
        </w:rPr>
        <w:t>辦法</w:t>
      </w:r>
    </w:p>
    <w:p w:rsidR="007611D3" w:rsidRPr="00492C53" w:rsidRDefault="007611D3" w:rsidP="007611D3">
      <w:pPr>
        <w:snapToGrid w:val="0"/>
        <w:spacing w:line="400" w:lineRule="exact"/>
        <w:ind w:left="737" w:hanging="737"/>
        <w:jc w:val="right"/>
        <w:rPr>
          <w:rFonts w:ascii="標楷體" w:eastAsia="標楷體" w:hAnsi="標楷體" w:cs="Times New Roman"/>
          <w:sz w:val="20"/>
          <w:szCs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4"/>
          <w:attr w:name="Month" w:val="5"/>
          <w:attr w:name="Year" w:val="2002"/>
        </w:smartTagPr>
        <w:r w:rsidRPr="00492C53">
          <w:rPr>
            <w:rFonts w:ascii="標楷體" w:eastAsia="標楷體" w:hAnsi="標楷體" w:cs="Times New Roman" w:hint="eastAsia"/>
            <w:sz w:val="20"/>
            <w:szCs w:val="20"/>
          </w:rPr>
          <w:t>中華民國</w:t>
        </w:r>
        <w:r>
          <w:rPr>
            <w:rFonts w:ascii="標楷體" w:eastAsia="標楷體" w:hAnsi="標楷體" w:cs="Times New Roman" w:hint="eastAsia"/>
            <w:sz w:val="20"/>
            <w:szCs w:val="20"/>
          </w:rPr>
          <w:t>九十一</w:t>
        </w:r>
        <w:r w:rsidRPr="00492C53">
          <w:rPr>
            <w:rFonts w:ascii="標楷體" w:eastAsia="標楷體" w:hAnsi="標楷體" w:cs="Times New Roman" w:hint="eastAsia"/>
            <w:sz w:val="20"/>
            <w:szCs w:val="20"/>
          </w:rPr>
          <w:t>年</w:t>
        </w:r>
        <w:r>
          <w:rPr>
            <w:rFonts w:ascii="標楷體" w:eastAsia="標楷體" w:hAnsi="標楷體" w:cs="Times New Roman" w:hint="eastAsia"/>
            <w:sz w:val="20"/>
            <w:szCs w:val="20"/>
          </w:rPr>
          <w:t>五</w:t>
        </w:r>
        <w:r w:rsidRPr="00492C53">
          <w:rPr>
            <w:rFonts w:ascii="標楷體" w:eastAsia="標楷體" w:hAnsi="標楷體" w:cs="Times New Roman" w:hint="eastAsia"/>
            <w:sz w:val="20"/>
            <w:szCs w:val="20"/>
          </w:rPr>
          <w:t>月</w:t>
        </w:r>
        <w:r>
          <w:rPr>
            <w:rFonts w:ascii="標楷體" w:eastAsia="標楷體" w:hAnsi="標楷體" w:cs="Times New Roman" w:hint="eastAsia"/>
            <w:sz w:val="20"/>
            <w:szCs w:val="20"/>
          </w:rPr>
          <w:t>四</w:t>
        </w:r>
        <w:r w:rsidRPr="00492C53">
          <w:rPr>
            <w:rFonts w:ascii="標楷體" w:eastAsia="標楷體" w:hAnsi="標楷體" w:cs="Times New Roman" w:hint="eastAsia"/>
            <w:sz w:val="20"/>
            <w:szCs w:val="20"/>
          </w:rPr>
          <w:t>日</w:t>
        </w:r>
      </w:smartTag>
      <w:r w:rsidRPr="00492C53">
        <w:rPr>
          <w:rFonts w:ascii="標楷體" w:eastAsia="標楷體" w:hAnsi="標楷體" w:cs="Times New Roman" w:hint="eastAsia"/>
          <w:sz w:val="20"/>
          <w:szCs w:val="20"/>
        </w:rPr>
        <w:t>訂定</w:t>
      </w:r>
    </w:p>
    <w:p w:rsidR="007611D3" w:rsidRPr="008A40AD" w:rsidRDefault="007611D3" w:rsidP="007611D3">
      <w:pPr>
        <w:rPr>
          <w:rFonts w:ascii="標楷體" w:eastAsia="標楷體" w:hAnsi="標楷體" w:cs="Times New Roman"/>
          <w:sz w:val="28"/>
          <w:szCs w:val="28"/>
        </w:rPr>
      </w:pPr>
      <w:r w:rsidRPr="008A40AD">
        <w:rPr>
          <w:rFonts w:ascii="標楷體" w:eastAsia="標楷體" w:hAnsi="標楷體" w:hint="eastAsia"/>
          <w:sz w:val="28"/>
          <w:szCs w:val="28"/>
        </w:rPr>
        <w:t>一、</w:t>
      </w:r>
      <w:r w:rsidRPr="008A40AD">
        <w:rPr>
          <w:rFonts w:ascii="標楷體" w:eastAsia="標楷體" w:hAnsi="標楷體" w:cs="Times New Roman" w:hint="eastAsia"/>
          <w:sz w:val="28"/>
          <w:szCs w:val="28"/>
        </w:rPr>
        <w:t>開放時間：</w:t>
      </w:r>
    </w:p>
    <w:p w:rsidR="007611D3" w:rsidRPr="008A40AD" w:rsidRDefault="007611D3" w:rsidP="007611D3">
      <w:pPr>
        <w:ind w:firstLineChars="177" w:firstLine="496"/>
        <w:rPr>
          <w:rFonts w:ascii="標楷體" w:eastAsia="標楷體" w:hAnsi="標楷體" w:cs="Times New Roman"/>
          <w:sz w:val="28"/>
          <w:szCs w:val="28"/>
        </w:rPr>
      </w:pPr>
      <w:r w:rsidRPr="008A40AD">
        <w:rPr>
          <w:rFonts w:ascii="標楷體" w:eastAsia="標楷體" w:hAnsi="標楷體" w:cs="Times New Roman" w:hint="eastAsia"/>
          <w:sz w:val="28"/>
          <w:szCs w:val="28"/>
        </w:rPr>
        <w:t>星期一至星期五上午八時至下午五時。</w:t>
      </w:r>
    </w:p>
    <w:p w:rsidR="007611D3" w:rsidRPr="008A40AD" w:rsidRDefault="007611D3" w:rsidP="007611D3">
      <w:pPr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8A40AD">
        <w:rPr>
          <w:rFonts w:ascii="標楷體" w:eastAsia="標楷體" w:hAnsi="標楷體" w:cs="Times New Roman" w:hint="eastAsia"/>
          <w:sz w:val="28"/>
          <w:szCs w:val="28"/>
        </w:rPr>
        <w:t>限哺餵母乳婦女使用本哺（集）</w:t>
      </w:r>
      <w:proofErr w:type="gramStart"/>
      <w:r w:rsidRPr="008A40AD">
        <w:rPr>
          <w:rFonts w:ascii="標楷體" w:eastAsia="標楷體" w:hAnsi="標楷體" w:cs="Times New Roman" w:hint="eastAsia"/>
          <w:sz w:val="28"/>
          <w:szCs w:val="28"/>
        </w:rPr>
        <w:t>乳室</w:t>
      </w:r>
      <w:proofErr w:type="gramEnd"/>
      <w:r w:rsidRPr="008A40AD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7611D3" w:rsidRPr="008A40AD" w:rsidRDefault="007611D3" w:rsidP="007611D3">
      <w:pPr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8A40AD">
        <w:rPr>
          <w:rFonts w:ascii="標楷體" w:eastAsia="標楷體" w:hAnsi="標楷體" w:cs="Times New Roman" w:hint="eastAsia"/>
          <w:sz w:val="28"/>
          <w:szCs w:val="28"/>
        </w:rPr>
        <w:t>男性家屬及其他非哺乳婦女請勿進入。</w:t>
      </w:r>
    </w:p>
    <w:p w:rsidR="007611D3" w:rsidRPr="008A40AD" w:rsidRDefault="007611D3" w:rsidP="007611D3">
      <w:pPr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Pr="008A40AD">
        <w:rPr>
          <w:rFonts w:ascii="標楷體" w:eastAsia="標楷體" w:hAnsi="標楷體" w:cs="Times New Roman" w:hint="eastAsia"/>
          <w:sz w:val="28"/>
          <w:szCs w:val="28"/>
        </w:rPr>
        <w:t>請隨時保持環境清潔，禁止吸煙、嚼檳榔。</w:t>
      </w:r>
    </w:p>
    <w:p w:rsidR="007611D3" w:rsidRPr="008A40AD" w:rsidRDefault="007611D3" w:rsidP="007611D3">
      <w:pPr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Pr="008A40AD">
        <w:rPr>
          <w:rFonts w:ascii="標楷體" w:eastAsia="標楷體" w:hAnsi="標楷體" w:cs="Times New Roman" w:hint="eastAsia"/>
          <w:sz w:val="28"/>
          <w:szCs w:val="28"/>
        </w:rPr>
        <w:t>請保持安靜，勿大聲喧嘩。</w:t>
      </w:r>
    </w:p>
    <w:p w:rsidR="007611D3" w:rsidRPr="008A40AD" w:rsidRDefault="007611D3" w:rsidP="007611D3">
      <w:pPr>
        <w:ind w:left="566" w:hangingChars="202" w:hanging="566"/>
        <w:rPr>
          <w:rFonts w:ascii="標楷體" w:eastAsia="標楷體" w:hAnsi="標楷體" w:cs="Times New Roman"/>
          <w:sz w:val="28"/>
          <w:szCs w:val="28"/>
        </w:rPr>
      </w:pPr>
      <w:r w:rsidRPr="008A40AD">
        <w:rPr>
          <w:rFonts w:ascii="標楷體" w:eastAsia="標楷體" w:hAnsi="標楷體" w:hint="eastAsia"/>
          <w:sz w:val="28"/>
          <w:szCs w:val="28"/>
        </w:rPr>
        <w:t>六、</w:t>
      </w:r>
      <w:r w:rsidRPr="008A40AD">
        <w:rPr>
          <w:rFonts w:ascii="標楷體" w:eastAsia="標楷體" w:hAnsi="標楷體" w:cs="Times New Roman" w:hint="eastAsia"/>
          <w:sz w:val="28"/>
          <w:szCs w:val="28"/>
        </w:rPr>
        <w:t>冰箱僅放置收集隻母乳或嬰幼兒副食品，並請標示姓名、擠奶時間，如有遺失或變質概不負責。</w:t>
      </w:r>
    </w:p>
    <w:p w:rsidR="007611D3" w:rsidRPr="00FC31AF" w:rsidRDefault="007611D3" w:rsidP="007611D3">
      <w:pPr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Pr="00FC31AF">
        <w:rPr>
          <w:rFonts w:ascii="標楷體" w:eastAsia="標楷體" w:hAnsi="標楷體" w:cs="Times New Roman" w:hint="eastAsia"/>
          <w:sz w:val="28"/>
          <w:szCs w:val="28"/>
        </w:rPr>
        <w:t>室內不寄放私人物品。</w:t>
      </w:r>
    </w:p>
    <w:p w:rsidR="007611D3" w:rsidRPr="00FC31AF" w:rsidRDefault="007611D3" w:rsidP="007611D3">
      <w:pPr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Pr="00FC31AF">
        <w:rPr>
          <w:rFonts w:ascii="標楷體" w:eastAsia="標楷體" w:hAnsi="標楷體" w:cs="Times New Roman" w:hint="eastAsia"/>
          <w:sz w:val="28"/>
          <w:szCs w:val="28"/>
        </w:rPr>
        <w:t>幼兒叢書僅限</w:t>
      </w:r>
      <w:proofErr w:type="gramStart"/>
      <w:r w:rsidRPr="00FC31AF">
        <w:rPr>
          <w:rFonts w:ascii="標楷體" w:eastAsia="標楷體" w:hAnsi="標楷體" w:cs="Times New Roman" w:hint="eastAsia"/>
          <w:sz w:val="28"/>
          <w:szCs w:val="28"/>
        </w:rPr>
        <w:t>在本室閱讀</w:t>
      </w:r>
      <w:proofErr w:type="gramEnd"/>
      <w:r w:rsidRPr="00FC31AF">
        <w:rPr>
          <w:rFonts w:ascii="標楷體" w:eastAsia="標楷體" w:hAnsi="標楷體" w:cs="Times New Roman" w:hint="eastAsia"/>
          <w:sz w:val="28"/>
          <w:szCs w:val="28"/>
        </w:rPr>
        <w:t>，不提供借閱登記。</w:t>
      </w:r>
    </w:p>
    <w:p w:rsidR="00CB56FD" w:rsidRPr="007611D3" w:rsidRDefault="007611D3" w:rsidP="007611D3">
      <w:pPr>
        <w:widowControl/>
        <w:rPr>
          <w:rFonts w:ascii="標楷體" w:eastAsia="標楷體" w:hAnsi="標楷體" w:cs="Times New Roman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 w:rsidRPr="008A40AD">
        <w:rPr>
          <w:rFonts w:ascii="標楷體" w:eastAsia="標楷體" w:hAnsi="標楷體" w:cs="Times New Roman" w:hint="eastAsia"/>
          <w:sz w:val="28"/>
          <w:szCs w:val="28"/>
        </w:rPr>
        <w:t>若有毀損室內財物，請依原價賠償。</w:t>
      </w:r>
    </w:p>
    <w:sectPr w:rsidR="00CB56FD" w:rsidRPr="007611D3" w:rsidSect="00CB56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611D3"/>
    <w:rsid w:val="007611D3"/>
    <w:rsid w:val="00CB5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1D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206</Characters>
  <Application>Microsoft Office Word</Application>
  <DocSecurity>0</DocSecurity>
  <Lines>1</Lines>
  <Paragraphs>1</Paragraphs>
  <ScaleCrop>false</ScaleCrop>
  <Company>HOME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2014-04-01T08:39:00Z</dcterms:created>
  <dcterms:modified xsi:type="dcterms:W3CDTF">2014-04-01T08:39:00Z</dcterms:modified>
</cp:coreProperties>
</file>