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D" w:rsidRPr="00E5041D" w:rsidRDefault="00E5041D" w:rsidP="00E5041D">
      <w:pPr>
        <w:spacing w:afterLines="50" w:after="180"/>
        <w:jc w:val="center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r w:rsidRPr="00E5041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bookmarkStart w:id="0" w:name="OLE_LINK2"/>
      <w:bookmarkStart w:id="1" w:name="OLE_LINK3"/>
      <w:r w:rsidRPr="00E5041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國立苗栗高級商業職業學校學生實習實施計畫</w:t>
      </w:r>
      <w:bookmarkEnd w:id="0"/>
      <w:bookmarkEnd w:id="1"/>
    </w:p>
    <w:p w:rsidR="00E5041D" w:rsidRPr="00E5041D" w:rsidRDefault="00E5041D" w:rsidP="00E5041D">
      <w:pPr>
        <w:spacing w:line="240" w:lineRule="atLeast"/>
        <w:jc w:val="right"/>
        <w:rPr>
          <w:rFonts w:ascii="Times New Roman" w:eastAsia="標楷體" w:hAnsi="Times New Roman" w:cs="Times New Roman" w:hint="eastAsia"/>
          <w:bCs/>
          <w:sz w:val="20"/>
          <w:szCs w:val="20"/>
        </w:rPr>
      </w:pP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中華民國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96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年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12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月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日訂定</w:t>
      </w:r>
    </w:p>
    <w:p w:rsidR="00E5041D" w:rsidRPr="00E5041D" w:rsidRDefault="00E5041D" w:rsidP="00E5041D">
      <w:pPr>
        <w:spacing w:line="240" w:lineRule="atLeast"/>
        <w:jc w:val="right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中華民國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103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年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3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月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11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日修定</w:t>
      </w:r>
    </w:p>
    <w:p w:rsidR="00E5041D" w:rsidRPr="00E5041D" w:rsidRDefault="00E5041D" w:rsidP="00E5041D">
      <w:pPr>
        <w:spacing w:beforeLines="50" w:before="180"/>
        <w:ind w:firstLineChars="50" w:firstLine="120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一、依據：本校學生實習計畫。</w:t>
      </w:r>
    </w:p>
    <w:p w:rsidR="00E5041D" w:rsidRPr="00E5041D" w:rsidRDefault="00E5041D" w:rsidP="00E5041D">
      <w:pPr>
        <w:spacing w:beforeLines="50" w:before="180"/>
        <w:ind w:firstLineChars="50" w:firstLine="120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二、目的：促使學生熟練各種商業專業技能，奠定就業基礎。</w:t>
      </w:r>
    </w:p>
    <w:p w:rsidR="00E5041D" w:rsidRPr="00E5041D" w:rsidRDefault="00E5041D" w:rsidP="00E5041D">
      <w:pPr>
        <w:spacing w:beforeLines="50" w:before="180"/>
        <w:ind w:firstLineChars="50" w:firstLine="120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三、各科實習內容</w:t>
      </w:r>
    </w:p>
    <w:p w:rsidR="00E5041D" w:rsidRPr="00E5041D" w:rsidRDefault="00E5041D" w:rsidP="00E5041D">
      <w:pPr>
        <w:spacing w:line="288" w:lineRule="auto"/>
        <w:ind w:leftChars="235" w:left="1061" w:hangingChars="207" w:hanging="4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)</w:t>
      </w:r>
      <w:r w:rsidRPr="00E5041D">
        <w:rPr>
          <w:rFonts w:ascii="Times New Roman" w:eastAsia="標楷體" w:hAnsi="Times New Roman" w:cs="Times New Roman" w:hint="eastAsia"/>
          <w:szCs w:val="24"/>
        </w:rPr>
        <w:t>應用外語科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4"/>
        <w:gridCol w:w="2996"/>
        <w:gridCol w:w="1169"/>
        <w:gridCol w:w="781"/>
        <w:gridCol w:w="781"/>
        <w:gridCol w:w="1268"/>
      </w:tblGrid>
      <w:tr w:rsidR="00E5041D" w:rsidRPr="00E5041D" w:rsidTr="00E14A0C">
        <w:tc>
          <w:tcPr>
            <w:tcW w:w="35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年級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實習項目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具體目標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實習地點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指導老師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考評單位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備註</w:t>
            </w:r>
          </w:p>
        </w:tc>
      </w:tr>
      <w:tr w:rsidR="00E5041D" w:rsidRPr="00E5041D" w:rsidTr="00E14A0C">
        <w:tc>
          <w:tcPr>
            <w:tcW w:w="35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一年級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英文字體書寫練習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2"/>
              </w:numPr>
              <w:tabs>
                <w:tab w:val="clear" w:pos="360"/>
              </w:tabs>
              <w:spacing w:line="0" w:lineRule="atLeast"/>
              <w:ind w:left="227" w:hanging="227"/>
              <w:jc w:val="both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使學生學習書寫英文字體美觀、清晰正確</w:t>
            </w:r>
          </w:p>
          <w:p w:rsidR="00E5041D" w:rsidRPr="00E5041D" w:rsidRDefault="00E5041D" w:rsidP="00E5041D">
            <w:pPr>
              <w:numPr>
                <w:ilvl w:val="0"/>
                <w:numId w:val="2"/>
              </w:numPr>
              <w:tabs>
                <w:tab w:val="clear" w:pos="360"/>
              </w:tabs>
              <w:spacing w:line="0" w:lineRule="atLeast"/>
              <w:ind w:left="227" w:hanging="227"/>
              <w:jc w:val="both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培養商業人才基本技能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各教室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教師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科主任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按英文字體書寫練習實施計畫</w:t>
            </w:r>
          </w:p>
        </w:tc>
      </w:tr>
      <w:tr w:rsidR="00E5041D" w:rsidRPr="00E5041D" w:rsidTr="00E14A0C">
        <w:tc>
          <w:tcPr>
            <w:tcW w:w="35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二年級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中文視窗軟體應用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4"/>
              </w:numPr>
              <w:tabs>
                <w:tab w:val="clear" w:pos="360"/>
              </w:tabs>
              <w:spacing w:line="0" w:lineRule="atLeast"/>
              <w:ind w:left="227" w:hanging="227"/>
              <w:jc w:val="both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熟練中英文輸入</w:t>
            </w:r>
          </w:p>
          <w:p w:rsidR="00E5041D" w:rsidRPr="00E5041D" w:rsidRDefault="00E5041D" w:rsidP="00E5041D">
            <w:pPr>
              <w:numPr>
                <w:ilvl w:val="0"/>
                <w:numId w:val="4"/>
              </w:numPr>
              <w:tabs>
                <w:tab w:val="clear" w:pos="360"/>
              </w:tabs>
              <w:spacing w:line="0" w:lineRule="atLeast"/>
              <w:ind w:left="227" w:hanging="227"/>
              <w:jc w:val="both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熟悉文書處理之排版的應用技巧</w:t>
            </w:r>
          </w:p>
          <w:p w:rsidR="00E5041D" w:rsidRPr="00E5041D" w:rsidRDefault="00E5041D" w:rsidP="00E5041D">
            <w:pPr>
              <w:numPr>
                <w:ilvl w:val="0"/>
                <w:numId w:val="4"/>
              </w:numPr>
              <w:tabs>
                <w:tab w:val="clear" w:pos="360"/>
              </w:tabs>
              <w:spacing w:line="0" w:lineRule="atLeast"/>
              <w:ind w:left="227" w:hanging="227"/>
              <w:jc w:val="both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取得電腦軟體應用丙級技術士證照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電腦教室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任課老師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按實習進度表考核</w:t>
            </w:r>
          </w:p>
        </w:tc>
      </w:tr>
      <w:tr w:rsidR="00E5041D" w:rsidRPr="00E5041D" w:rsidTr="00E14A0C">
        <w:tc>
          <w:tcPr>
            <w:tcW w:w="354" w:type="pct"/>
            <w:vMerge w:val="restar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Calibri" w:eastAsia="新細明體" w:hAnsi="Calibri" w:cs="Times New Roman"/>
              </w:rPr>
            </w:pPr>
            <w:proofErr w:type="gramStart"/>
            <w:r w:rsidRPr="00E5041D">
              <w:rPr>
                <w:rFonts w:ascii="Calibri" w:eastAsia="標楷體" w:hAnsi="Calibri" w:cs="Times New Roman" w:hint="eastAsia"/>
              </w:rPr>
              <w:t>三</w:t>
            </w:r>
            <w:proofErr w:type="gramEnd"/>
            <w:r w:rsidRPr="00E5041D">
              <w:rPr>
                <w:rFonts w:ascii="Calibri" w:eastAsia="標楷體" w:hAnsi="Calibri" w:cs="Times New Roman" w:hint="eastAsia"/>
              </w:rPr>
              <w:t>年級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專題製作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3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培養獨立思考、邏輯推演、創造及解決問題之能力。</w:t>
            </w:r>
          </w:p>
          <w:p w:rsidR="00E5041D" w:rsidRPr="00E5041D" w:rsidRDefault="00E5041D" w:rsidP="00E5041D">
            <w:pPr>
              <w:numPr>
                <w:ilvl w:val="0"/>
                <w:numId w:val="3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驗證及應用所學之專業知識</w:t>
            </w:r>
          </w:p>
          <w:p w:rsidR="00E5041D" w:rsidRPr="00E5041D" w:rsidRDefault="00E5041D" w:rsidP="00E5041D">
            <w:pPr>
              <w:numPr>
                <w:ilvl w:val="0"/>
                <w:numId w:val="3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訓練資料整理之能力。</w:t>
            </w:r>
          </w:p>
          <w:p w:rsidR="00E5041D" w:rsidRPr="00E5041D" w:rsidRDefault="00E5041D" w:rsidP="00E5041D">
            <w:pPr>
              <w:numPr>
                <w:ilvl w:val="0"/>
                <w:numId w:val="3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培養撰寫研究書面報告以及臨場口頭報告能力。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聽講語言教室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任課教師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按實習進度表考核</w:t>
            </w:r>
          </w:p>
        </w:tc>
      </w:tr>
      <w:tr w:rsidR="00E5041D" w:rsidRPr="00E5041D" w:rsidTr="00E14A0C">
        <w:tc>
          <w:tcPr>
            <w:tcW w:w="354" w:type="pct"/>
            <w:vMerge/>
            <w:shd w:val="clear" w:color="auto" w:fill="auto"/>
          </w:tcPr>
          <w:p w:rsidR="00E5041D" w:rsidRPr="00E5041D" w:rsidRDefault="00E5041D" w:rsidP="00E5041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進階英文寫作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8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能用英文書寫表達心得及看法</w:t>
            </w:r>
          </w:p>
          <w:p w:rsidR="00E5041D" w:rsidRPr="00E5041D" w:rsidRDefault="00E5041D" w:rsidP="00E5041D">
            <w:pPr>
              <w:numPr>
                <w:ilvl w:val="0"/>
                <w:numId w:val="8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能運用英文書寫書信、議論文和記敘文等各種文體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各教室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教師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按實習進度表考核</w:t>
            </w:r>
          </w:p>
        </w:tc>
      </w:tr>
      <w:tr w:rsidR="00E5041D" w:rsidRPr="00E5041D" w:rsidTr="00E14A0C">
        <w:tc>
          <w:tcPr>
            <w:tcW w:w="354" w:type="pct"/>
            <w:vMerge/>
            <w:shd w:val="clear" w:color="auto" w:fill="auto"/>
          </w:tcPr>
          <w:p w:rsidR="00E5041D" w:rsidRPr="00E5041D" w:rsidRDefault="00E5041D" w:rsidP="00E5041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英語聽講進階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5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培養英語聽力的能力與技巧。</w:t>
            </w:r>
          </w:p>
          <w:p w:rsidR="00E5041D" w:rsidRPr="00E5041D" w:rsidRDefault="00E5041D" w:rsidP="00E5041D">
            <w:pPr>
              <w:numPr>
                <w:ilvl w:val="0"/>
                <w:numId w:val="5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訓練以英語表達意見。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各教室或聽講語言教室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教師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按實習進度表考核</w:t>
            </w:r>
          </w:p>
        </w:tc>
      </w:tr>
      <w:tr w:rsidR="00E5041D" w:rsidRPr="00E5041D" w:rsidTr="00E14A0C">
        <w:tc>
          <w:tcPr>
            <w:tcW w:w="354" w:type="pct"/>
            <w:vMerge/>
            <w:shd w:val="clear" w:color="auto" w:fill="auto"/>
          </w:tcPr>
          <w:p w:rsidR="00E5041D" w:rsidRPr="00E5041D" w:rsidRDefault="00E5041D" w:rsidP="00E5041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/>
                <w:spacing w:val="30"/>
              </w:rPr>
              <w:t>計算</w:t>
            </w:r>
            <w:r w:rsidRPr="00E5041D">
              <w:rPr>
                <w:rFonts w:ascii="Calibri" w:eastAsia="標楷體" w:hAnsi="Calibri" w:cs="Times New Roman"/>
                <w:spacing w:val="30"/>
              </w:rPr>
              <w:lastRenderedPageBreak/>
              <w:t>機</w:t>
            </w:r>
            <w:r w:rsidRPr="00E5041D">
              <w:rPr>
                <w:rFonts w:ascii="Calibri" w:eastAsia="標楷體" w:hAnsi="Calibri" w:cs="Times New Roman" w:hint="eastAsia"/>
                <w:spacing w:val="30"/>
              </w:rPr>
              <w:t>進階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6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lastRenderedPageBreak/>
              <w:t>熟悉計算機的操作與應</w:t>
            </w:r>
            <w:r w:rsidRPr="00E5041D">
              <w:rPr>
                <w:rFonts w:ascii="Calibri" w:eastAsia="標楷體" w:hAnsi="Calibri" w:cs="Times New Roman" w:hint="eastAsia"/>
              </w:rPr>
              <w:lastRenderedPageBreak/>
              <w:t>用。</w:t>
            </w:r>
          </w:p>
          <w:p w:rsidR="00E5041D" w:rsidRPr="00E5041D" w:rsidRDefault="00E5041D" w:rsidP="00E5041D">
            <w:pPr>
              <w:numPr>
                <w:ilvl w:val="0"/>
                <w:numId w:val="6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能將計算機的理論與實務結合。</w:t>
            </w:r>
          </w:p>
          <w:p w:rsidR="00E5041D" w:rsidRPr="00E5041D" w:rsidRDefault="00E5041D" w:rsidP="00E5041D">
            <w:pPr>
              <w:numPr>
                <w:ilvl w:val="0"/>
                <w:numId w:val="6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取得網頁丙級證照。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lastRenderedPageBreak/>
              <w:t>各教室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 w:hint="eastAsia"/>
              </w:rPr>
              <w:lastRenderedPageBreak/>
              <w:t>老師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lastRenderedPageBreak/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lastRenderedPageBreak/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lastRenderedPageBreak/>
              <w:t>按實習進</w:t>
            </w:r>
            <w:r w:rsidRPr="00E5041D">
              <w:rPr>
                <w:rFonts w:ascii="Calibri" w:eastAsia="標楷體" w:hAnsi="Calibri" w:cs="Times New Roman" w:hint="eastAsia"/>
              </w:rPr>
              <w:lastRenderedPageBreak/>
              <w:t>度表考核</w:t>
            </w:r>
          </w:p>
        </w:tc>
      </w:tr>
      <w:tr w:rsidR="00E5041D" w:rsidRPr="00E5041D" w:rsidTr="00E14A0C">
        <w:tc>
          <w:tcPr>
            <w:tcW w:w="354" w:type="pct"/>
            <w:vMerge/>
            <w:shd w:val="clear" w:color="auto" w:fill="auto"/>
          </w:tcPr>
          <w:p w:rsidR="00E5041D" w:rsidRPr="00E5041D" w:rsidRDefault="00E5041D" w:rsidP="00E5041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商用英文寫作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numPr>
                <w:ilvl w:val="0"/>
                <w:numId w:val="7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能看懂商業書信的內容。</w:t>
            </w:r>
          </w:p>
          <w:p w:rsidR="00E5041D" w:rsidRPr="00E5041D" w:rsidRDefault="00E5041D" w:rsidP="00E5041D">
            <w:pPr>
              <w:numPr>
                <w:ilvl w:val="0"/>
                <w:numId w:val="7"/>
              </w:numPr>
              <w:tabs>
                <w:tab w:val="clear" w:pos="360"/>
              </w:tabs>
              <w:spacing w:line="0" w:lineRule="atLeast"/>
              <w:ind w:left="227" w:hanging="227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能寫出清楚且簡潔書信，並要能提供或詢問特定資訊。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電腦教室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任課教師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按實習進度表考核</w:t>
            </w:r>
          </w:p>
        </w:tc>
      </w:tr>
      <w:tr w:rsidR="00E5041D" w:rsidRPr="00E5041D" w:rsidTr="00E14A0C">
        <w:tc>
          <w:tcPr>
            <w:tcW w:w="354" w:type="pct"/>
            <w:vMerge/>
            <w:shd w:val="clear" w:color="auto" w:fill="auto"/>
          </w:tcPr>
          <w:p w:rsidR="00E5041D" w:rsidRPr="00E5041D" w:rsidRDefault="00E5041D" w:rsidP="00E5041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  <w:spacing w:val="30"/>
              </w:rPr>
            </w:pPr>
            <w:r w:rsidRPr="00E5041D">
              <w:rPr>
                <w:rFonts w:ascii="Calibri" w:eastAsia="標楷體" w:hAnsi="Calibri" w:cs="Times New Roman" w:hint="eastAsia"/>
                <w:spacing w:val="30"/>
              </w:rPr>
              <w:t>英語口語練習</w:t>
            </w:r>
          </w:p>
        </w:tc>
        <w:tc>
          <w:tcPr>
            <w:tcW w:w="1758" w:type="pct"/>
            <w:shd w:val="clear" w:color="auto" w:fill="auto"/>
          </w:tcPr>
          <w:p w:rsidR="00E5041D" w:rsidRPr="00E5041D" w:rsidRDefault="00E5041D" w:rsidP="00E5041D">
            <w:pPr>
              <w:spacing w:line="0" w:lineRule="atLeast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能使用英語進行日常對話及溝通，參與討論，針對主題發表演說。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各教室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任課老師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任課</w:t>
            </w:r>
            <w:r w:rsidRPr="00E5041D">
              <w:rPr>
                <w:rFonts w:ascii="Calibri" w:eastAsia="標楷體" w:hAnsi="Calibri" w:cs="Times New Roman"/>
              </w:rPr>
              <w:br/>
            </w:r>
            <w:r w:rsidRPr="00E5041D">
              <w:rPr>
                <w:rFonts w:ascii="Calibri" w:eastAsia="標楷體" w:hAnsi="Calibri" w:cs="Times New Roman" w:hint="eastAsia"/>
              </w:rPr>
              <w:t>老師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Calibri" w:eastAsia="標楷體" w:hAnsi="Calibri" w:cs="Times New Roman" w:hint="eastAsia"/>
              </w:rPr>
            </w:pPr>
            <w:r w:rsidRPr="00E5041D">
              <w:rPr>
                <w:rFonts w:ascii="Calibri" w:eastAsia="標楷體" w:hAnsi="Calibri" w:cs="Times New Roman" w:hint="eastAsia"/>
              </w:rPr>
              <w:t>按實習進度表考核</w:t>
            </w:r>
          </w:p>
        </w:tc>
      </w:tr>
    </w:tbl>
    <w:p w:rsidR="00E5041D" w:rsidRPr="00E5041D" w:rsidRDefault="00E5041D" w:rsidP="00E5041D">
      <w:pPr>
        <w:rPr>
          <w:rFonts w:ascii="Times New Roman" w:eastAsia="標楷體" w:hAnsi="Times New Roman" w:cs="Times New Roman" w:hint="eastAsia"/>
          <w:szCs w:val="24"/>
        </w:rPr>
      </w:pPr>
    </w:p>
    <w:p w:rsidR="00E5041D" w:rsidRPr="00E5041D" w:rsidRDefault="00E5041D" w:rsidP="00E5041D">
      <w:pPr>
        <w:spacing w:line="288" w:lineRule="auto"/>
        <w:ind w:leftChars="235" w:left="1061" w:hangingChars="207" w:hanging="4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</w:t>
      </w:r>
      <w:r w:rsidRPr="00E5041D">
        <w:rPr>
          <w:rFonts w:ascii="Times New Roman" w:eastAsia="標楷體" w:hAnsi="Times New Roman" w:cs="Times New Roman" w:hint="eastAsia"/>
          <w:szCs w:val="24"/>
        </w:rPr>
        <w:t>二</w:t>
      </w:r>
      <w:r w:rsidRPr="00E5041D">
        <w:rPr>
          <w:rFonts w:ascii="Times New Roman" w:eastAsia="標楷體" w:hAnsi="Times New Roman" w:cs="Times New Roman" w:hint="eastAsia"/>
          <w:szCs w:val="24"/>
        </w:rPr>
        <w:t>)</w:t>
      </w:r>
      <w:r w:rsidRPr="00E5041D">
        <w:rPr>
          <w:rFonts w:ascii="Times New Roman" w:eastAsia="標楷體" w:hAnsi="Times New Roman" w:cs="Times New Roman" w:hint="eastAsia"/>
          <w:szCs w:val="24"/>
        </w:rPr>
        <w:t>會計事務科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020"/>
        <w:gridCol w:w="2991"/>
        <w:gridCol w:w="1169"/>
        <w:gridCol w:w="781"/>
        <w:gridCol w:w="781"/>
        <w:gridCol w:w="1268"/>
      </w:tblGrid>
      <w:tr w:rsidR="00E5041D" w:rsidRPr="00E5041D" w:rsidTr="00E14A0C">
        <w:trPr>
          <w:trHeight w:val="715"/>
        </w:trPr>
        <w:tc>
          <w:tcPr>
            <w:tcW w:w="300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實習項目</w:t>
            </w:r>
          </w:p>
        </w:tc>
        <w:tc>
          <w:tcPr>
            <w:tcW w:w="1755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具體目標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實習地點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考評</w:t>
            </w:r>
          </w:p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napToGrid w:val="0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 xml:space="preserve">備　　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數字練習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熟練國字及數字大小寫</w:t>
            </w:r>
          </w:p>
          <w:p w:rsidR="00E5041D" w:rsidRPr="00E5041D" w:rsidRDefault="00E5041D" w:rsidP="00E5041D">
            <w:pPr>
              <w:numPr>
                <w:ilvl w:val="0"/>
                <w:numId w:val="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阿拉伯數字正確寫法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按數字練習實施要點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記帳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4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了解會計的基本概念與理論</w:t>
            </w:r>
          </w:p>
          <w:p w:rsidR="00E5041D" w:rsidRPr="00E5041D" w:rsidRDefault="00E5041D" w:rsidP="00E5041D">
            <w:pPr>
              <w:numPr>
                <w:ilvl w:val="0"/>
                <w:numId w:val="14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熟練會計實務的處理方法，培養獨立記帳能力</w:t>
            </w:r>
          </w:p>
          <w:p w:rsidR="00E5041D" w:rsidRPr="00E5041D" w:rsidRDefault="00E5041D" w:rsidP="00E5041D">
            <w:pPr>
              <w:numPr>
                <w:ilvl w:val="0"/>
                <w:numId w:val="14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取得丙級會計技術士證照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計算機概論、中文視窗軟體應用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熟練中英文輸入</w:t>
            </w:r>
          </w:p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熟悉文書處理之排版的應用技巧</w:t>
            </w:r>
          </w:p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取得電腦軟體應用丙級技術士證照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合作社銷售實務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培養敬業負責勤勞合作等職業道德</w:t>
            </w:r>
          </w:p>
          <w:p w:rsidR="00E5041D" w:rsidRPr="00E5041D" w:rsidRDefault="00E5041D" w:rsidP="00E5041D">
            <w:pPr>
              <w:numPr>
                <w:ilvl w:val="0"/>
                <w:numId w:val="1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認知採購、儲存、推銷、出納及查帳作業</w:t>
            </w:r>
          </w:p>
          <w:p w:rsidR="00E5041D" w:rsidRPr="00E5041D" w:rsidRDefault="00E5041D" w:rsidP="00E5041D">
            <w:pPr>
              <w:numPr>
                <w:ilvl w:val="0"/>
                <w:numId w:val="1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培養良好的商業禮儀及服務熱忱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員生消費合作社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合作社理監事經理職員科主任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實習組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按校內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實習實施計畫考核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證券投資實習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2"/>
              </w:numPr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了解有價證券買賣操作方式。</w:t>
            </w:r>
          </w:p>
          <w:p w:rsidR="00E5041D" w:rsidRPr="00E5041D" w:rsidRDefault="00E5041D" w:rsidP="00E5041D">
            <w:pPr>
              <w:numPr>
                <w:ilvl w:val="0"/>
                <w:numId w:val="12"/>
              </w:numPr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了解證券投資的基本概念。</w:t>
            </w:r>
          </w:p>
          <w:p w:rsidR="00E5041D" w:rsidRPr="00E5041D" w:rsidRDefault="00E5041D" w:rsidP="00E5041D">
            <w:pPr>
              <w:numPr>
                <w:ilvl w:val="0"/>
                <w:numId w:val="12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讓學生有投資理財的觀念。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按校內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實習實施計畫考核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會計套裝軟體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認識會計套裝軟體的涵蓋領域及應用範疇</w:t>
            </w:r>
          </w:p>
          <w:p w:rsidR="00E5041D" w:rsidRPr="00E5041D" w:rsidRDefault="00E5041D" w:rsidP="00E5041D">
            <w:pPr>
              <w:numPr>
                <w:ilvl w:val="0"/>
                <w:numId w:val="1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熟悉常用之會計套裝軟體</w:t>
            </w:r>
          </w:p>
          <w:p w:rsidR="00E5041D" w:rsidRPr="00E5041D" w:rsidRDefault="00E5041D" w:rsidP="00E5041D">
            <w:pPr>
              <w:numPr>
                <w:ilvl w:val="0"/>
                <w:numId w:val="1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取得電腦會計測驗合格證照或會計事務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資訊項丙級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證照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</w:p>
        </w:tc>
        <w:tc>
          <w:tcPr>
            <w:tcW w:w="1755" w:type="pct"/>
            <w:vAlign w:val="center"/>
          </w:tcPr>
          <w:p w:rsidR="00E5041D" w:rsidRPr="00E5041D" w:rsidRDefault="00E5041D" w:rsidP="00E5041D">
            <w:pPr>
              <w:numPr>
                <w:ilvl w:val="0"/>
                <w:numId w:val="31"/>
              </w:numPr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配合會計學課程教學，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t>熟習各種會計交易事項之會計處理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，培養會計基本概念之思辨能力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E5041D" w:rsidRPr="00E5041D" w:rsidRDefault="00E5041D" w:rsidP="00E5041D">
            <w:pPr>
              <w:numPr>
                <w:ilvl w:val="0"/>
                <w:numId w:val="31"/>
              </w:numPr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/>
                <w:szCs w:val="24"/>
              </w:rPr>
              <w:t>瞭解各種會計課題之全貌，具備整體概念，使各觀念有所連結並相通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，具備處理各種會計處理之實務及工作能力</w:t>
            </w:r>
          </w:p>
          <w:p w:rsidR="00E5041D" w:rsidRPr="00E5041D" w:rsidRDefault="00E5041D" w:rsidP="00E5041D">
            <w:pPr>
              <w:numPr>
                <w:ilvl w:val="0"/>
                <w:numId w:val="31"/>
              </w:numPr>
              <w:ind w:left="227" w:hanging="227"/>
              <w:rPr>
                <w:rFonts w:ascii="Times New Roman" w:eastAsia="標楷體" w:hAnsi="Times New Roman" w:cs="新細明體" w:hint="eastAsia"/>
                <w:kern w:val="0"/>
                <w:szCs w:val="24"/>
              </w:rPr>
            </w:pPr>
            <w:r w:rsidRPr="00E5041D">
              <w:rPr>
                <w:rFonts w:ascii="Times New Roman" w:eastAsia="標楷體" w:hAnsi="Times New Roman" w:cs="Times New Roman"/>
                <w:szCs w:val="24"/>
              </w:rPr>
              <w:t>明瞭有關商業會計法令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t>使學生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建立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t>守法的觀念與良好的職業道德</w:t>
            </w:r>
          </w:p>
          <w:p w:rsidR="00E5041D" w:rsidRPr="00E5041D" w:rsidRDefault="00E5041D" w:rsidP="00E5041D">
            <w:pPr>
              <w:numPr>
                <w:ilvl w:val="0"/>
                <w:numId w:val="31"/>
              </w:numPr>
              <w:ind w:left="227" w:hanging="227"/>
              <w:rPr>
                <w:rFonts w:ascii="Times New Roman" w:eastAsia="標楷體" w:hAnsi="Times New Roman" w:cs="新細明體" w:hint="eastAsia"/>
                <w:kern w:val="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鼓勵學生參加相關會計事務技術士檢定。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/>
                <w:spacing w:val="30"/>
                <w:szCs w:val="24"/>
              </w:rPr>
              <w:t>計算機</w:t>
            </w: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進階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32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熟悉計算機的操作與應用。</w:t>
            </w:r>
          </w:p>
          <w:p w:rsidR="00E5041D" w:rsidRPr="00E5041D" w:rsidRDefault="00E5041D" w:rsidP="00E5041D">
            <w:pPr>
              <w:numPr>
                <w:ilvl w:val="0"/>
                <w:numId w:val="32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能將計算機的理論與實務結合。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專題製作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33"/>
              </w:numPr>
              <w:spacing w:line="0" w:lineRule="atLeast"/>
              <w:ind w:left="227" w:hanging="227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以專題方式分別介紹會計學各主題的會計原理原則及其內容，讓學生可以了解各主題的處理原則及其重要性，並配合其相關實務的資訊，讓學生在畢業後在實務上可以了解會計實務上的處理。</w:t>
            </w:r>
          </w:p>
          <w:p w:rsidR="00E5041D" w:rsidRPr="00E5041D" w:rsidRDefault="00E5041D" w:rsidP="00E5041D">
            <w:pPr>
              <w:numPr>
                <w:ilvl w:val="0"/>
                <w:numId w:val="33"/>
              </w:numPr>
              <w:spacing w:line="0" w:lineRule="atLeast"/>
              <w:ind w:left="227" w:hanging="227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學生可以在學習及了解後有能力做一份學習報告，呈現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所學並與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同學分享。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300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投資理財概要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34"/>
              </w:numPr>
              <w:spacing w:line="400" w:lineRule="exac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了解投資的意義與種類</w:t>
            </w:r>
          </w:p>
          <w:p w:rsidR="00E5041D" w:rsidRPr="00E5041D" w:rsidRDefault="00E5041D" w:rsidP="00E5041D">
            <w:pPr>
              <w:numPr>
                <w:ilvl w:val="0"/>
                <w:numId w:val="34"/>
              </w:numPr>
              <w:spacing w:line="400" w:lineRule="exac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證券市場概論</w:t>
            </w:r>
          </w:p>
          <w:p w:rsidR="00E5041D" w:rsidRPr="00E5041D" w:rsidRDefault="00E5041D" w:rsidP="00E5041D">
            <w:pPr>
              <w:numPr>
                <w:ilvl w:val="0"/>
                <w:numId w:val="34"/>
              </w:numPr>
              <w:spacing w:line="400" w:lineRule="exac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各種金融工具介紹</w:t>
            </w:r>
          </w:p>
        </w:tc>
        <w:tc>
          <w:tcPr>
            <w:tcW w:w="686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按實習進度表考核</w:t>
            </w:r>
          </w:p>
        </w:tc>
      </w:tr>
    </w:tbl>
    <w:p w:rsidR="00E5041D" w:rsidRPr="00E5041D" w:rsidRDefault="00E5041D" w:rsidP="00E5041D">
      <w:pPr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5041D" w:rsidRPr="00E5041D" w:rsidRDefault="00E5041D" w:rsidP="00E5041D">
      <w:pPr>
        <w:spacing w:line="288" w:lineRule="auto"/>
        <w:ind w:leftChars="235" w:left="1061" w:hangingChars="207" w:hanging="4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/>
          <w:szCs w:val="24"/>
        </w:rPr>
        <w:br w:type="page"/>
      </w:r>
      <w:r w:rsidRPr="00E5041D"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 w:rsidRPr="00E5041D">
        <w:rPr>
          <w:rFonts w:ascii="Times New Roman" w:eastAsia="標楷體" w:hAnsi="Times New Roman" w:cs="Times New Roman" w:hint="eastAsia"/>
          <w:szCs w:val="24"/>
        </w:rPr>
        <w:t>三</w:t>
      </w:r>
      <w:r w:rsidRPr="00E5041D">
        <w:rPr>
          <w:rFonts w:ascii="Times New Roman" w:eastAsia="標楷體" w:hAnsi="Times New Roman" w:cs="Times New Roman" w:hint="eastAsia"/>
          <w:szCs w:val="24"/>
        </w:rPr>
        <w:t>)</w:t>
      </w:r>
      <w:r w:rsidRPr="00E5041D">
        <w:rPr>
          <w:rFonts w:ascii="Times New Roman" w:eastAsia="標楷體" w:hAnsi="Times New Roman" w:cs="Times New Roman" w:hint="eastAsia"/>
          <w:szCs w:val="24"/>
        </w:rPr>
        <w:t>資料處理科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045"/>
        <w:gridCol w:w="2991"/>
        <w:gridCol w:w="1171"/>
        <w:gridCol w:w="781"/>
        <w:gridCol w:w="781"/>
        <w:gridCol w:w="1268"/>
      </w:tblGrid>
      <w:tr w:rsidR="00E5041D" w:rsidRPr="00E5041D" w:rsidTr="00E14A0C">
        <w:trPr>
          <w:trHeight w:val="883"/>
        </w:trPr>
        <w:tc>
          <w:tcPr>
            <w:tcW w:w="285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實習項目</w:t>
            </w:r>
          </w:p>
        </w:tc>
        <w:tc>
          <w:tcPr>
            <w:tcW w:w="1755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具體目標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實習地點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指導老師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考評</w:t>
            </w:r>
          </w:p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單位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E5041D" w:rsidRPr="00E5041D" w:rsidTr="00E14A0C">
        <w:tc>
          <w:tcPr>
            <w:tcW w:w="285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數字練習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5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熟練國字及數字大小寫</w:t>
            </w:r>
          </w:p>
          <w:p w:rsidR="00E5041D" w:rsidRPr="00E5041D" w:rsidRDefault="00E5041D" w:rsidP="00E5041D">
            <w:pPr>
              <w:numPr>
                <w:ilvl w:val="0"/>
                <w:numId w:val="15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阿拉伯數字正確寫法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按數字練習實施要點</w:t>
            </w:r>
          </w:p>
        </w:tc>
      </w:tr>
      <w:tr w:rsidR="00E5041D" w:rsidRPr="00E5041D" w:rsidTr="00E14A0C">
        <w:tc>
          <w:tcPr>
            <w:tcW w:w="285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記帳實務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了解會計的基本概念與理論</w:t>
            </w:r>
          </w:p>
          <w:p w:rsidR="00E5041D" w:rsidRPr="00E5041D" w:rsidRDefault="00E5041D" w:rsidP="00E5041D">
            <w:pPr>
              <w:numPr>
                <w:ilvl w:val="0"/>
                <w:numId w:val="1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熟練會計實務的處理方法，培養獨立記帳能力</w:t>
            </w:r>
          </w:p>
          <w:p w:rsidR="00E5041D" w:rsidRPr="00E5041D" w:rsidRDefault="00E5041D" w:rsidP="00E5041D">
            <w:pPr>
              <w:numPr>
                <w:ilvl w:val="0"/>
                <w:numId w:val="1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取得丙級會計技術士證照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按實習進度表考核</w:t>
            </w:r>
          </w:p>
        </w:tc>
      </w:tr>
      <w:tr w:rsidR="00E5041D" w:rsidRPr="00E5041D" w:rsidTr="00E14A0C">
        <w:tc>
          <w:tcPr>
            <w:tcW w:w="285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網頁設計概論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7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熟悉網頁設計相關技巧</w:t>
            </w:r>
          </w:p>
          <w:p w:rsidR="00E5041D" w:rsidRPr="00E5041D" w:rsidRDefault="00E5041D" w:rsidP="00E5041D">
            <w:pPr>
              <w:numPr>
                <w:ilvl w:val="0"/>
                <w:numId w:val="17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取得網頁設計丙級技術士證照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trHeight w:val="2070"/>
        </w:trPr>
        <w:tc>
          <w:tcPr>
            <w:tcW w:w="285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合作社銷售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8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培養敬業負責勤勞合作等職業道德</w:t>
            </w:r>
          </w:p>
          <w:p w:rsidR="00E5041D" w:rsidRPr="00E5041D" w:rsidRDefault="00E5041D" w:rsidP="00E5041D">
            <w:pPr>
              <w:numPr>
                <w:ilvl w:val="0"/>
                <w:numId w:val="18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認知採購、儲存、推銷、出納及查帳作業</w:t>
            </w:r>
          </w:p>
          <w:p w:rsidR="00E5041D" w:rsidRPr="00E5041D" w:rsidRDefault="00E5041D" w:rsidP="00E5041D">
            <w:pPr>
              <w:numPr>
                <w:ilvl w:val="0"/>
                <w:numId w:val="18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培養良好的商業禮儀及服務熱忱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員生消費合作社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合作社理監事經理職員科主任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實習組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按校內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實習實施計畫考核</w:t>
            </w:r>
          </w:p>
        </w:tc>
      </w:tr>
      <w:tr w:rsidR="00E5041D" w:rsidRPr="00E5041D" w:rsidTr="00E14A0C">
        <w:trPr>
          <w:trHeight w:val="480"/>
        </w:trPr>
        <w:tc>
          <w:tcPr>
            <w:tcW w:w="285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程式語言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了解程式語言概念</w:t>
            </w:r>
          </w:p>
          <w:p w:rsidR="00E5041D" w:rsidRPr="00E5041D" w:rsidRDefault="00E5041D" w:rsidP="00E5041D">
            <w:pPr>
              <w:numPr>
                <w:ilvl w:val="0"/>
                <w:numId w:val="1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認知硬體設備架構及軟體應用</w:t>
            </w:r>
          </w:p>
          <w:p w:rsidR="00E5041D" w:rsidRPr="00E5041D" w:rsidRDefault="00E5041D" w:rsidP="00E5041D">
            <w:pPr>
              <w:numPr>
                <w:ilvl w:val="0"/>
                <w:numId w:val="1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熟悉軟體設計基本概念與設計流程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trHeight w:val="480"/>
        </w:trPr>
        <w:tc>
          <w:tcPr>
            <w:tcW w:w="285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計算機概論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熟練中英文輸入</w:t>
            </w:r>
          </w:p>
          <w:p w:rsidR="00E5041D" w:rsidRPr="00E5041D" w:rsidRDefault="00E5041D" w:rsidP="00E5041D">
            <w:pPr>
              <w:numPr>
                <w:ilvl w:val="0"/>
                <w:numId w:val="2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熟悉文書處理之排版的應用技巧、簡報製作技巧與試算表應用。</w:t>
            </w:r>
          </w:p>
          <w:p w:rsidR="00E5041D" w:rsidRPr="00E5041D" w:rsidRDefault="00E5041D" w:rsidP="00E5041D">
            <w:pPr>
              <w:numPr>
                <w:ilvl w:val="0"/>
                <w:numId w:val="2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取得電腦軟體應用丙級技術士證照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trHeight w:val="480"/>
        </w:trPr>
        <w:tc>
          <w:tcPr>
            <w:tcW w:w="285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proofErr w:type="gramEnd"/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13" w:type="pct"/>
            <w:vAlign w:val="center"/>
          </w:tcPr>
          <w:p w:rsidR="00E5041D" w:rsidRPr="00E5041D" w:rsidRDefault="00E5041D" w:rsidP="00E5041D">
            <w:pPr>
              <w:spacing w:line="0" w:lineRule="atLeast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專題製作、資料庫概論與應用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資料庫的架設、應用與管理</w:t>
            </w:r>
          </w:p>
          <w:p w:rsidR="00E5041D" w:rsidRPr="00E5041D" w:rsidRDefault="00E5041D" w:rsidP="00E5041D">
            <w:pPr>
              <w:numPr>
                <w:ilvl w:val="0"/>
                <w:numId w:val="2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鼓勵學生取得電腦軟體應用乙級技術士證照</w:t>
            </w:r>
          </w:p>
          <w:p w:rsidR="00E5041D" w:rsidRPr="00E5041D" w:rsidRDefault="00E5041D" w:rsidP="00E5041D">
            <w:pPr>
              <w:numPr>
                <w:ilvl w:val="0"/>
                <w:numId w:val="2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了解資料收集、資料整理過程，並進行分組完成專題。</w:t>
            </w:r>
          </w:p>
          <w:p w:rsidR="00E5041D" w:rsidRPr="00E5041D" w:rsidRDefault="00E5041D" w:rsidP="00E5041D">
            <w:pPr>
              <w:numPr>
                <w:ilvl w:val="0"/>
                <w:numId w:val="21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熟悉專題製作所需資料蒐集與整理技巧，並應用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相關課程知識與技能完成。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電腦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</w:tbl>
    <w:p w:rsidR="00E5041D" w:rsidRPr="00E5041D" w:rsidRDefault="00E5041D" w:rsidP="00E5041D">
      <w:pPr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/>
          <w:szCs w:val="24"/>
        </w:rPr>
        <w:lastRenderedPageBreak/>
        <w:br w:type="page"/>
      </w:r>
      <w:r w:rsidRPr="00E5041D"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 w:rsidRPr="00E5041D">
        <w:rPr>
          <w:rFonts w:ascii="Times New Roman" w:eastAsia="標楷體" w:hAnsi="Times New Roman" w:cs="Times New Roman" w:hint="eastAsia"/>
          <w:szCs w:val="24"/>
        </w:rPr>
        <w:t>四</w:t>
      </w:r>
      <w:r w:rsidRPr="00E5041D">
        <w:rPr>
          <w:rFonts w:ascii="Times New Roman" w:eastAsia="標楷體" w:hAnsi="Times New Roman" w:cs="Times New Roman" w:hint="eastAsia"/>
          <w:szCs w:val="24"/>
        </w:rPr>
        <w:t>)</w:t>
      </w:r>
      <w:r w:rsidRPr="00E5041D">
        <w:rPr>
          <w:rFonts w:ascii="Times New Roman" w:eastAsia="標楷體" w:hAnsi="Times New Roman" w:cs="Times New Roman" w:hint="eastAsia"/>
          <w:szCs w:val="24"/>
        </w:rPr>
        <w:t>國際貿易科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74"/>
        <w:gridCol w:w="2991"/>
        <w:gridCol w:w="1171"/>
        <w:gridCol w:w="781"/>
        <w:gridCol w:w="781"/>
        <w:gridCol w:w="1268"/>
      </w:tblGrid>
      <w:tr w:rsidR="00E5041D" w:rsidRPr="00E5041D" w:rsidTr="00E14A0C">
        <w:trPr>
          <w:trHeight w:val="883"/>
        </w:trPr>
        <w:tc>
          <w:tcPr>
            <w:tcW w:w="26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實習項目</w:t>
            </w:r>
          </w:p>
        </w:tc>
        <w:tc>
          <w:tcPr>
            <w:tcW w:w="1755" w:type="pct"/>
            <w:vAlign w:val="center"/>
          </w:tcPr>
          <w:p w:rsidR="00E5041D" w:rsidRPr="00E5041D" w:rsidRDefault="00E5041D" w:rsidP="00E5041D">
            <w:pPr>
              <w:spacing w:line="0" w:lineRule="atLeas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具體目標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實習地點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指導老師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考評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單位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 xml:space="preserve">備　　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數字練習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2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熟練國字及數字大小寫</w:t>
            </w:r>
          </w:p>
          <w:p w:rsidR="00E5041D" w:rsidRPr="00E5041D" w:rsidRDefault="00E5041D" w:rsidP="00E5041D">
            <w:pPr>
              <w:numPr>
                <w:ilvl w:val="0"/>
                <w:numId w:val="22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阿拉伯數字正確寫法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科內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按數字練習實施要點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記帳實務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了解會計的基本概念與理論</w:t>
            </w:r>
          </w:p>
          <w:p w:rsidR="00E5041D" w:rsidRPr="00E5041D" w:rsidRDefault="00E5041D" w:rsidP="00E5041D">
            <w:pPr>
              <w:numPr>
                <w:ilvl w:val="0"/>
                <w:numId w:val="2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熟練會計實務的處理方法，培養獨立記帳能力</w:t>
            </w:r>
          </w:p>
          <w:p w:rsidR="00E5041D" w:rsidRPr="00E5041D" w:rsidRDefault="00E5041D" w:rsidP="00E5041D">
            <w:pPr>
              <w:numPr>
                <w:ilvl w:val="0"/>
                <w:numId w:val="23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取得丙級會計技術士證照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計算機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概論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4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了解計算機操作與運用的概念</w:t>
            </w:r>
          </w:p>
          <w:p w:rsidR="00E5041D" w:rsidRPr="00E5041D" w:rsidRDefault="00E5041D" w:rsidP="00E5041D">
            <w:pPr>
              <w:numPr>
                <w:ilvl w:val="0"/>
                <w:numId w:val="24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取得網頁設計丙級技術士證照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國貿實務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5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熟悉國際貿易的交易模式</w:t>
            </w:r>
          </w:p>
          <w:p w:rsidR="00E5041D" w:rsidRPr="00E5041D" w:rsidRDefault="00E5041D" w:rsidP="00E5041D">
            <w:pPr>
              <w:numPr>
                <w:ilvl w:val="0"/>
                <w:numId w:val="25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能正確認知進出口貿易各式表單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國貿專業教室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bottom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合作社銷售實務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培養敬業負責勤勞合作等職業道德</w:t>
            </w:r>
          </w:p>
          <w:p w:rsidR="00E5041D" w:rsidRPr="00E5041D" w:rsidRDefault="00E5041D" w:rsidP="00E5041D">
            <w:pPr>
              <w:numPr>
                <w:ilvl w:val="0"/>
                <w:numId w:val="2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認知採購、儲存、推銷、出納及查帳作業</w:t>
            </w:r>
          </w:p>
          <w:p w:rsidR="00E5041D" w:rsidRPr="00E5041D" w:rsidRDefault="00E5041D" w:rsidP="00E5041D">
            <w:pPr>
              <w:numPr>
                <w:ilvl w:val="0"/>
                <w:numId w:val="26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培養良好的商業禮儀及服務熱忱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員生消費合作社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合作社理監事經理職員科主任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實習組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按校內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實習實施計畫考核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會計實務</w:t>
            </w:r>
          </w:p>
        </w:tc>
        <w:tc>
          <w:tcPr>
            <w:tcW w:w="1755" w:type="pct"/>
            <w:vAlign w:val="center"/>
          </w:tcPr>
          <w:p w:rsidR="00E5041D" w:rsidRPr="00E5041D" w:rsidRDefault="00E5041D" w:rsidP="00E5041D">
            <w:pPr>
              <w:numPr>
                <w:ilvl w:val="0"/>
                <w:numId w:val="27"/>
              </w:numPr>
              <w:spacing w:line="0" w:lineRule="atLeast"/>
              <w:ind w:left="227" w:hanging="227"/>
              <w:jc w:val="both"/>
              <w:rPr>
                <w:rFonts w:ascii="Times New Roman" w:eastAsia="標楷體" w:hAnsi="Times New Roman" w:cs="新細明體" w:hint="eastAsia"/>
                <w:kern w:val="0"/>
                <w:szCs w:val="24"/>
              </w:rPr>
            </w:pPr>
            <w:r w:rsidRPr="00E5041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了解會計的進階概念與理論</w:t>
            </w:r>
          </w:p>
          <w:p w:rsidR="00E5041D" w:rsidRPr="00E5041D" w:rsidRDefault="00E5041D" w:rsidP="00E5041D">
            <w:pPr>
              <w:numPr>
                <w:ilvl w:val="0"/>
                <w:numId w:val="27"/>
              </w:numPr>
              <w:spacing w:line="0" w:lineRule="atLeast"/>
              <w:ind w:left="227" w:hanging="227"/>
              <w:jc w:val="both"/>
              <w:rPr>
                <w:rFonts w:ascii="Times New Roman" w:eastAsia="標楷體" w:hAnsi="Times New Roman" w:cs="新細明體" w:hint="eastAsia"/>
                <w:kern w:val="0"/>
                <w:szCs w:val="24"/>
              </w:rPr>
            </w:pPr>
            <w:r w:rsidRPr="00E5041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培養獨立記帳能力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任課老師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按實習進度表考核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計算機</w:t>
            </w:r>
          </w:p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概論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8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了解計算機運作的進階知能</w:t>
            </w:r>
          </w:p>
          <w:p w:rsidR="00E5041D" w:rsidRPr="00E5041D" w:rsidRDefault="00E5041D" w:rsidP="00E5041D">
            <w:pPr>
              <w:numPr>
                <w:ilvl w:val="0"/>
                <w:numId w:val="28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Word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Excel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、影像編輯等專業技能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中文視窗軟體應用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熟練中英文輸入</w:t>
            </w:r>
          </w:p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熟悉文書處理之排版的應用技巧</w:t>
            </w:r>
          </w:p>
          <w:p w:rsidR="00E5041D" w:rsidRPr="00E5041D" w:rsidRDefault="00E5041D" w:rsidP="00E5041D">
            <w:pPr>
              <w:numPr>
                <w:ilvl w:val="0"/>
                <w:numId w:val="1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取得電腦軟體應用丙級技術士證照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國貿實務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2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熟練國際貿易文件的製作與運用</w:t>
            </w:r>
          </w:p>
          <w:p w:rsidR="00E5041D" w:rsidRPr="00E5041D" w:rsidRDefault="00E5041D" w:rsidP="00E5041D">
            <w:pPr>
              <w:numPr>
                <w:ilvl w:val="0"/>
                <w:numId w:val="29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培養對實務操作具有獨立作業的能力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國貿專業教室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  <w:trHeight w:val="1093"/>
        </w:trPr>
        <w:tc>
          <w:tcPr>
            <w:tcW w:w="268" w:type="pct"/>
            <w:vMerge w:val="restart"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proofErr w:type="gramEnd"/>
          </w:p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匯率掛牌實習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numPr>
                <w:ilvl w:val="0"/>
                <w:numId w:val="3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熟悉外匯市場匯率之查詢及掌握匯率變動勢態</w:t>
            </w:r>
          </w:p>
          <w:p w:rsidR="00E5041D" w:rsidRPr="00E5041D" w:rsidRDefault="00E5041D" w:rsidP="00E5041D">
            <w:pPr>
              <w:numPr>
                <w:ilvl w:val="0"/>
                <w:numId w:val="30"/>
              </w:num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熟練匯率掛牌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國貿專業教室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按校內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實習實施計畫考核</w:t>
            </w:r>
          </w:p>
        </w:tc>
      </w:tr>
      <w:tr w:rsidR="00E5041D" w:rsidRPr="00E5041D" w:rsidTr="00E14A0C">
        <w:trPr>
          <w:cantSplit/>
          <w:trHeight w:val="1093"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通關實務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熟悉海關模擬教學系統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(WAPCS)</w:t>
            </w:r>
          </w:p>
          <w:p w:rsidR="00E5041D" w:rsidRPr="00E5041D" w:rsidRDefault="00E5041D" w:rsidP="00E5041D">
            <w:p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熟悉進出口報關作業操作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  <w:tr w:rsidR="00E5041D" w:rsidRPr="00E5041D" w:rsidTr="00E14A0C">
        <w:trPr>
          <w:cantSplit/>
          <w:trHeight w:val="1093"/>
        </w:trPr>
        <w:tc>
          <w:tcPr>
            <w:tcW w:w="268" w:type="pct"/>
            <w:vMerge/>
            <w:vAlign w:val="center"/>
          </w:tcPr>
          <w:p w:rsidR="00E5041D" w:rsidRPr="00E5041D" w:rsidRDefault="00E5041D" w:rsidP="00E5041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pacing w:val="30"/>
                <w:szCs w:val="24"/>
              </w:rPr>
              <w:t>專題製作</w:t>
            </w:r>
          </w:p>
        </w:tc>
        <w:tc>
          <w:tcPr>
            <w:tcW w:w="1755" w:type="pct"/>
          </w:tcPr>
          <w:p w:rsidR="00E5041D" w:rsidRPr="00E5041D" w:rsidRDefault="00E5041D" w:rsidP="00E5041D">
            <w:p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學習對商業及經貿議題探討、研究、搜集資料、問卷設計、彙整作出結論的能力</w:t>
            </w:r>
          </w:p>
          <w:p w:rsidR="00E5041D" w:rsidRPr="00E5041D" w:rsidRDefault="00E5041D" w:rsidP="00E5041D">
            <w:pPr>
              <w:spacing w:line="0" w:lineRule="atLeast"/>
              <w:ind w:left="227" w:hanging="22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分組書面及口頭報告，培養合作學習的良好態度</w:t>
            </w:r>
          </w:p>
        </w:tc>
        <w:tc>
          <w:tcPr>
            <w:tcW w:w="687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任課教師</w:t>
            </w:r>
          </w:p>
        </w:tc>
        <w:tc>
          <w:tcPr>
            <w:tcW w:w="458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任課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744" w:type="pct"/>
            <w:vAlign w:val="center"/>
          </w:tcPr>
          <w:p w:rsidR="00E5041D" w:rsidRPr="00E5041D" w:rsidRDefault="00E5041D" w:rsidP="00E5041D">
            <w:pPr>
              <w:spacing w:line="0" w:lineRule="atLeas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按實習進度表考　核</w:t>
            </w:r>
          </w:p>
        </w:tc>
      </w:tr>
    </w:tbl>
    <w:p w:rsidR="00E5041D" w:rsidRPr="00E5041D" w:rsidRDefault="00E5041D" w:rsidP="00E5041D">
      <w:pPr>
        <w:spacing w:beforeLines="50" w:before="180"/>
        <w:ind w:firstLineChars="50" w:firstLine="120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四、實習項目需按實習進度實施，並由任課老師或科主任負責評定實習成績。</w:t>
      </w:r>
    </w:p>
    <w:p w:rsidR="00E5041D" w:rsidRPr="00E5041D" w:rsidRDefault="00E5041D" w:rsidP="00E5041D">
      <w:pPr>
        <w:spacing w:beforeLines="50" w:before="180"/>
        <w:ind w:firstLineChars="50" w:firstLine="120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 xml:space="preserve">五、本計畫經實習輔導委員會議通過，呈　校長核准後實施，修正時亦同。　</w:t>
      </w:r>
    </w:p>
    <w:p w:rsidR="00E5041D" w:rsidRPr="00E5041D" w:rsidRDefault="00E5041D" w:rsidP="00E5041D">
      <w:pPr>
        <w:widowControl/>
        <w:spacing w:beforeLines="50" w:before="180" w:line="360" w:lineRule="exact"/>
        <w:ind w:left="567"/>
        <w:rPr>
          <w:rFonts w:ascii="Times New Roman" w:eastAsia="標楷體" w:hAnsi="Times New Roman" w:cs="Times New Roman" w:hint="eastAsia"/>
          <w:sz w:val="28"/>
          <w:szCs w:val="28"/>
        </w:rPr>
      </w:pPr>
      <w:r w:rsidRPr="00E5041D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E5041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四、本校學生校內實習實施計畫</w:t>
      </w:r>
    </w:p>
    <w:p w:rsidR="00E5041D" w:rsidRPr="00E5041D" w:rsidRDefault="00E5041D" w:rsidP="00E5041D">
      <w:pPr>
        <w:spacing w:beforeLines="50" w:before="180" w:line="240" w:lineRule="atLeas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E5041D">
        <w:rPr>
          <w:rFonts w:ascii="Times New Roman" w:eastAsia="標楷體" w:hAnsi="Times New Roman" w:cs="Times New Roman" w:hint="eastAsia"/>
          <w:sz w:val="32"/>
          <w:szCs w:val="32"/>
        </w:rPr>
        <w:t>國立苗栗高級商業職業學校</w:t>
      </w:r>
    </w:p>
    <w:p w:rsidR="00E5041D" w:rsidRPr="00E5041D" w:rsidRDefault="00E5041D" w:rsidP="00E5041D">
      <w:pPr>
        <w:snapToGrid w:val="0"/>
        <w:spacing w:afterLines="50" w:after="180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E5041D">
        <w:rPr>
          <w:rFonts w:ascii="Times New Roman" w:eastAsia="標楷體" w:hAnsi="Times New Roman" w:cs="Times New Roman" w:hint="eastAsia"/>
          <w:sz w:val="32"/>
          <w:szCs w:val="32"/>
        </w:rPr>
        <w:t>學生校內實習實施計畫</w:t>
      </w:r>
    </w:p>
    <w:p w:rsidR="00E5041D" w:rsidRPr="00E5041D" w:rsidRDefault="00E5041D" w:rsidP="00E5041D">
      <w:pPr>
        <w:spacing w:line="240" w:lineRule="atLeast"/>
        <w:jc w:val="right"/>
        <w:rPr>
          <w:rFonts w:ascii="Times New Roman" w:eastAsia="標楷體" w:hAnsi="Times New Roman" w:cs="Times New Roman" w:hint="eastAsia"/>
          <w:bCs/>
          <w:sz w:val="20"/>
          <w:szCs w:val="20"/>
        </w:rPr>
      </w:pP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中華民國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96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年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12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月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日訂定</w:t>
      </w:r>
    </w:p>
    <w:p w:rsidR="00E5041D" w:rsidRPr="00E5041D" w:rsidRDefault="00E5041D" w:rsidP="00E5041D">
      <w:pPr>
        <w:spacing w:line="240" w:lineRule="atLeast"/>
        <w:jc w:val="right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中華民國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103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年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3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月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11</w:t>
      </w:r>
      <w:r w:rsidRPr="00E5041D">
        <w:rPr>
          <w:rFonts w:ascii="Times New Roman" w:eastAsia="標楷體" w:hAnsi="Times New Roman" w:cs="Times New Roman" w:hint="eastAsia"/>
          <w:bCs/>
          <w:sz w:val="20"/>
          <w:szCs w:val="20"/>
        </w:rPr>
        <w:t>日修定</w:t>
      </w:r>
    </w:p>
    <w:p w:rsidR="00E5041D" w:rsidRPr="00E5041D" w:rsidRDefault="00E5041D" w:rsidP="00E5041D">
      <w:pPr>
        <w:snapToGrid w:val="0"/>
        <w:rPr>
          <w:rFonts w:ascii="Times New Roman" w:eastAsia="標楷體" w:hAnsi="Times New Roman" w:cs="Times New Roman" w:hint="eastAsia"/>
          <w:bCs/>
          <w:sz w:val="28"/>
          <w:szCs w:val="24"/>
        </w:rPr>
      </w:pPr>
      <w:r w:rsidRPr="00E5041D">
        <w:rPr>
          <w:rFonts w:ascii="Times New Roman" w:eastAsia="標楷體" w:hAnsi="Times New Roman" w:cs="Times New Roman" w:hint="eastAsia"/>
          <w:bCs/>
          <w:szCs w:val="24"/>
        </w:rPr>
        <w:t>壹、依　　據：本校學生實習計畫</w:t>
      </w:r>
    </w:p>
    <w:p w:rsidR="00E5041D" w:rsidRPr="00E5041D" w:rsidRDefault="00E5041D" w:rsidP="00E5041D">
      <w:pPr>
        <w:spacing w:beforeLines="50" w:before="180" w:afterLines="50" w:after="180"/>
        <w:rPr>
          <w:rFonts w:ascii="Times New Roman" w:eastAsia="標楷體" w:hAnsi="Times New Roman" w:cs="Times New Roman" w:hint="eastAsia"/>
          <w:bCs/>
          <w:szCs w:val="24"/>
        </w:rPr>
      </w:pPr>
      <w:r w:rsidRPr="00E5041D">
        <w:rPr>
          <w:rFonts w:ascii="Times New Roman" w:eastAsia="標楷體" w:hAnsi="Times New Roman" w:cs="Times New Roman" w:hint="eastAsia"/>
          <w:bCs/>
          <w:szCs w:val="24"/>
        </w:rPr>
        <w:t>貳、實習項目</w:t>
      </w:r>
    </w:p>
    <w:p w:rsidR="00E5041D" w:rsidRPr="00E5041D" w:rsidRDefault="00E5041D" w:rsidP="00E5041D">
      <w:pPr>
        <w:numPr>
          <w:ilvl w:val="0"/>
          <w:numId w:val="1"/>
        </w:numPr>
        <w:ind w:hanging="338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員生社銷售實務實習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（一）目標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培養敬業負責勤奮合作等職業道德。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認知採購、儲存、推銷、出納及查帳作業。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培養良好的商業禮儀及服務熱誠。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（二）實習須知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學期排定實習輪流表，各班實習股長按表通知學生前往指定實習場所報到，參加職前教育訓練。如未能按時參加，必須向實習處報備，否則依校規議處。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實習學生在實施前一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星期五中午必須參加職前教育訓練。）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實習時間為上課日（段考期間除外）早讀、升旗、第一至第七節下課時間及午休時間。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輪到實習時，由實習經理每日填妥公假單，第七節下課送實習輔導處審核並辦好請假（公假）手續。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4.</w:t>
      </w:r>
      <w:r w:rsidRPr="00E5041D">
        <w:rPr>
          <w:rFonts w:ascii="Times New Roman" w:eastAsia="標楷體" w:hAnsi="Times New Roman" w:cs="Times New Roman" w:hint="eastAsia"/>
          <w:szCs w:val="24"/>
        </w:rPr>
        <w:t>實習學生必須於實習結束後五日內，交出實習報告（須打字），由實習經理收齊後送實習老師評閱。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5.</w:t>
      </w:r>
      <w:r w:rsidRPr="00E5041D">
        <w:rPr>
          <w:rFonts w:ascii="Times New Roman" w:eastAsia="標楷體" w:hAnsi="Times New Roman" w:cs="Times New Roman" w:hint="eastAsia"/>
          <w:szCs w:val="24"/>
        </w:rPr>
        <w:t>實習場所在上課中，視需要由實習學生負責學生關鎖，並得視工作需要安排輪流值勤留守。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6.</w:t>
      </w:r>
      <w:r w:rsidRPr="00E5041D">
        <w:rPr>
          <w:rFonts w:ascii="Times New Roman" w:eastAsia="標楷體" w:hAnsi="Times New Roman" w:cs="Times New Roman" w:hint="eastAsia"/>
          <w:szCs w:val="24"/>
        </w:rPr>
        <w:t>星期五中午辦理交接，事畢實習學生回教室上課，否則以曠課論，並按校規處分。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（三）實習分派表</w:t>
      </w:r>
    </w:p>
    <w:tbl>
      <w:tblPr>
        <w:tblW w:w="751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1701"/>
        <w:gridCol w:w="860"/>
        <w:gridCol w:w="1862"/>
        <w:gridCol w:w="1394"/>
      </w:tblGrid>
      <w:tr w:rsidR="00E5041D" w:rsidRPr="00E5041D" w:rsidTr="00E14A0C">
        <w:tc>
          <w:tcPr>
            <w:tcW w:w="851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實習場所</w:t>
            </w:r>
          </w:p>
        </w:tc>
        <w:tc>
          <w:tcPr>
            <w:tcW w:w="850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實習人數</w:t>
            </w:r>
          </w:p>
        </w:tc>
        <w:tc>
          <w:tcPr>
            <w:tcW w:w="1701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班級分配人數</w:t>
            </w:r>
          </w:p>
        </w:tc>
        <w:tc>
          <w:tcPr>
            <w:tcW w:w="860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實習期間</w:t>
            </w:r>
          </w:p>
        </w:tc>
        <w:tc>
          <w:tcPr>
            <w:tcW w:w="1862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  <w:tc>
          <w:tcPr>
            <w:tcW w:w="1394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 xml:space="preserve">備　　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</w:tr>
      <w:tr w:rsidR="00E5041D" w:rsidRPr="00E5041D" w:rsidTr="00E14A0C">
        <w:tc>
          <w:tcPr>
            <w:tcW w:w="851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</w:t>
            </w:r>
          </w:p>
        </w:tc>
        <w:tc>
          <w:tcPr>
            <w:tcW w:w="850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七人</w:t>
            </w:r>
          </w:p>
        </w:tc>
        <w:tc>
          <w:tcPr>
            <w:tcW w:w="1701" w:type="dxa"/>
          </w:tcPr>
          <w:p w:rsidR="00E5041D" w:rsidRPr="00E5041D" w:rsidRDefault="00E5041D" w:rsidP="00E5041D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會計科、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資處科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及國貿科二年級每班一人</w:t>
            </w:r>
          </w:p>
        </w:tc>
        <w:tc>
          <w:tcPr>
            <w:tcW w:w="860" w:type="dxa"/>
            <w:vAlign w:val="center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一週</w:t>
            </w:r>
            <w:proofErr w:type="gramEnd"/>
          </w:p>
        </w:tc>
        <w:tc>
          <w:tcPr>
            <w:tcW w:w="1862" w:type="dxa"/>
          </w:tcPr>
          <w:p w:rsidR="00E5041D" w:rsidRPr="00E5041D" w:rsidRDefault="00E5041D" w:rsidP="00E5041D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合作社理事、監事、經理、員工及實習組長</w:t>
            </w:r>
          </w:p>
        </w:tc>
        <w:tc>
          <w:tcPr>
            <w:tcW w:w="1394" w:type="dxa"/>
          </w:tcPr>
          <w:p w:rsidR="00E5041D" w:rsidRPr="00E5041D" w:rsidRDefault="00E5041D" w:rsidP="00E5041D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如輪流表每天中午盤點</w:t>
            </w:r>
          </w:p>
        </w:tc>
      </w:tr>
    </w:tbl>
    <w:p w:rsidR="00E5041D" w:rsidRPr="00E5041D" w:rsidRDefault="00E5041D" w:rsidP="00E5041D">
      <w:pPr>
        <w:numPr>
          <w:ilvl w:val="0"/>
          <w:numId w:val="1"/>
        </w:numPr>
        <w:ind w:hanging="338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會計事務科證券投資實習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（一）目標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lastRenderedPageBreak/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了解有價證券買賣操作方式。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了解證券投資的基本概念。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使學生有投資理財的觀念。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（二）實習內容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在電腦教室學習股票投資的相關基本知識。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搜集資料，製成實習報告。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（三）實習方式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以會計科二年級二班為教學對象，混合編組，每一組</w:t>
      </w:r>
      <w:r w:rsidRPr="00E5041D">
        <w:rPr>
          <w:rFonts w:ascii="Times New Roman" w:eastAsia="標楷體" w:hAnsi="Times New Roman" w:cs="Times New Roman" w:hint="eastAsia"/>
          <w:szCs w:val="24"/>
        </w:rPr>
        <w:t>14</w:t>
      </w:r>
      <w:r w:rsidRPr="00E5041D">
        <w:rPr>
          <w:rFonts w:ascii="Times New Roman" w:eastAsia="標楷體" w:hAnsi="Times New Roman" w:cs="Times New Roman" w:hint="eastAsia"/>
          <w:szCs w:val="24"/>
        </w:rPr>
        <w:t>人為原則。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排定班級實習時間表後，實習生於指定時間前往第六電腦教室報到。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實習時間為二天中午</w:t>
      </w:r>
      <w:r w:rsidRPr="00E5041D">
        <w:rPr>
          <w:rFonts w:ascii="Times New Roman" w:eastAsia="標楷體" w:hAnsi="Times New Roman" w:cs="Times New Roman" w:hint="eastAsia"/>
          <w:szCs w:val="24"/>
        </w:rPr>
        <w:t>12:30</w:t>
      </w:r>
      <w:r w:rsidRPr="00E5041D">
        <w:rPr>
          <w:rFonts w:ascii="Times New Roman" w:eastAsia="標楷體" w:hAnsi="Times New Roman" w:cs="Times New Roman" w:hint="eastAsia"/>
          <w:szCs w:val="24"/>
        </w:rPr>
        <w:t>至</w:t>
      </w:r>
      <w:r w:rsidRPr="00E5041D">
        <w:rPr>
          <w:rFonts w:ascii="Times New Roman" w:eastAsia="標楷體" w:hAnsi="Times New Roman" w:cs="Times New Roman" w:hint="eastAsia"/>
          <w:szCs w:val="24"/>
        </w:rPr>
        <w:t>12:55</w:t>
      </w:r>
      <w:r w:rsidRPr="00E5041D">
        <w:rPr>
          <w:rFonts w:ascii="Times New Roman" w:eastAsia="標楷體" w:hAnsi="Times New Roman" w:cs="Times New Roman" w:hint="eastAsia"/>
          <w:szCs w:val="24"/>
        </w:rPr>
        <w:t>結束。</w:t>
      </w:r>
    </w:p>
    <w:p w:rsidR="00E5041D" w:rsidRPr="00E5041D" w:rsidRDefault="00E5041D" w:rsidP="00E5041D">
      <w:pPr>
        <w:ind w:leftChars="707" w:left="1697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4.</w:t>
      </w:r>
      <w:r w:rsidRPr="00E5041D">
        <w:rPr>
          <w:rFonts w:ascii="Times New Roman" w:eastAsia="標楷體" w:hAnsi="Times New Roman" w:cs="Times New Roman" w:hint="eastAsia"/>
          <w:szCs w:val="24"/>
        </w:rPr>
        <w:t>實習學生於實習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一週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後交出實習報告，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送科主任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評閱。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（四）實習評量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實習學生應每日應先填妥公假單辦理請假手續，未到場實習者以曠課論處。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依出缺席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狀況、實習作品及當日實習態度評分，並將成績列入實習成績。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實習報告由科主任保管存查至該生推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甄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報名前。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（五）實習分配表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148"/>
        <w:gridCol w:w="1626"/>
        <w:gridCol w:w="1554"/>
        <w:gridCol w:w="1237"/>
      </w:tblGrid>
      <w:tr w:rsidR="00E5041D" w:rsidRPr="00E5041D" w:rsidTr="00E14A0C">
        <w:tc>
          <w:tcPr>
            <w:tcW w:w="1276" w:type="dxa"/>
            <w:shd w:val="clear" w:color="auto" w:fill="auto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實習項目</w:t>
            </w:r>
          </w:p>
        </w:tc>
        <w:tc>
          <w:tcPr>
            <w:tcW w:w="1276" w:type="dxa"/>
            <w:shd w:val="clear" w:color="auto" w:fill="auto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實習人數</w:t>
            </w:r>
          </w:p>
        </w:tc>
        <w:tc>
          <w:tcPr>
            <w:tcW w:w="1843" w:type="dxa"/>
            <w:shd w:val="clear" w:color="auto" w:fill="auto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班級分配人數</w:t>
            </w:r>
          </w:p>
        </w:tc>
        <w:tc>
          <w:tcPr>
            <w:tcW w:w="1701" w:type="dxa"/>
            <w:shd w:val="clear" w:color="auto" w:fill="auto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實習時間</w:t>
            </w:r>
          </w:p>
        </w:tc>
        <w:tc>
          <w:tcPr>
            <w:tcW w:w="1382" w:type="dxa"/>
            <w:shd w:val="clear" w:color="auto" w:fill="auto"/>
          </w:tcPr>
          <w:p w:rsidR="00E5041D" w:rsidRPr="00E5041D" w:rsidRDefault="00E5041D" w:rsidP="00E504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</w:tr>
      <w:tr w:rsidR="00E5041D" w:rsidRPr="00E5041D" w:rsidTr="00E14A0C">
        <w:tc>
          <w:tcPr>
            <w:tcW w:w="1276" w:type="dxa"/>
            <w:shd w:val="clear" w:color="auto" w:fill="auto"/>
            <w:vAlign w:val="center"/>
          </w:tcPr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證券投資實習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14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會計事務科</w:t>
            </w:r>
          </w:p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二年級二班</w:t>
            </w:r>
          </w:p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各七人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二天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中午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12:30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12:55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5041D" w:rsidRPr="00E5041D" w:rsidRDefault="00E5041D" w:rsidP="00E5041D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</w:tr>
    </w:tbl>
    <w:p w:rsidR="00E5041D" w:rsidRPr="00E5041D" w:rsidRDefault="00E5041D" w:rsidP="00E5041D">
      <w:pPr>
        <w:rPr>
          <w:rFonts w:ascii="Times New Roman" w:eastAsia="標楷體" w:hAnsi="Times New Roman" w:cs="Times New Roman" w:hint="eastAsia"/>
          <w:szCs w:val="24"/>
        </w:rPr>
      </w:pPr>
    </w:p>
    <w:p w:rsidR="00E5041D" w:rsidRPr="00E5041D" w:rsidRDefault="00E5041D" w:rsidP="00E5041D">
      <w:pPr>
        <w:numPr>
          <w:ilvl w:val="0"/>
          <w:numId w:val="1"/>
        </w:numPr>
        <w:ind w:hanging="338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國際貿易科匯率掛牌實習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（一）目標：熟悉外匯市場之查詢及掌握匯率變動態勢。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（二）實習內容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熟練外匯匯率變動之查詢。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熟練匯率掛牌作業。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（三）要點</w:t>
      </w:r>
    </w:p>
    <w:tbl>
      <w:tblPr>
        <w:tblW w:w="0" w:type="auto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4774"/>
      </w:tblGrid>
      <w:tr w:rsidR="00E5041D" w:rsidRPr="00E5041D" w:rsidTr="00E14A0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</w:tcPr>
          <w:p w:rsidR="00E5041D" w:rsidRPr="00E5041D" w:rsidRDefault="00E5041D" w:rsidP="00E5041D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實習對象</w:t>
            </w:r>
          </w:p>
        </w:tc>
        <w:tc>
          <w:tcPr>
            <w:tcW w:w="5271" w:type="dxa"/>
          </w:tcPr>
          <w:p w:rsidR="00E5041D" w:rsidRPr="00E5041D" w:rsidRDefault="00E5041D" w:rsidP="00E5041D">
            <w:pPr>
              <w:spacing w:line="38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國際貿易科三年一班及三年二班</w:t>
            </w:r>
          </w:p>
        </w:tc>
      </w:tr>
      <w:tr w:rsidR="00E5041D" w:rsidRPr="00E5041D" w:rsidTr="00E14A0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E5041D" w:rsidRPr="00E5041D" w:rsidRDefault="00E5041D" w:rsidP="00E5041D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實習時間</w:t>
            </w:r>
          </w:p>
        </w:tc>
        <w:tc>
          <w:tcPr>
            <w:tcW w:w="5271" w:type="dxa"/>
          </w:tcPr>
          <w:p w:rsidR="00E5041D" w:rsidRPr="00E5041D" w:rsidRDefault="00E5041D" w:rsidP="00E5041D">
            <w:pPr>
              <w:spacing w:line="38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中午午休時間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12:</w:t>
            </w:r>
            <w:r w:rsidRPr="00E5041D">
              <w:rPr>
                <w:rFonts w:ascii="Times New Roman" w:eastAsia="標楷體" w:hAnsi="Times New Roman" w:cs="Times New Roman"/>
                <w:szCs w:val="24"/>
              </w:rPr>
              <w:t>10</w:t>
            </w:r>
            <w:proofErr w:type="gramStart"/>
            <w:r w:rsidRPr="00E5041D">
              <w:rPr>
                <w:rFonts w:ascii="Times New Roman" w:eastAsia="標楷體" w:hAnsi="Times New Roman" w:cs="Times New Roman"/>
                <w:szCs w:val="24"/>
              </w:rPr>
              <w:t>—</w:t>
            </w:r>
            <w:proofErr w:type="gramEnd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12:50</w:t>
            </w:r>
            <w:proofErr w:type="gramStart"/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</w:tr>
      <w:tr w:rsidR="00E5041D" w:rsidRPr="00E5041D" w:rsidTr="00E14A0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E5041D" w:rsidRPr="00E5041D" w:rsidRDefault="00E5041D" w:rsidP="00E5041D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實習地點</w:t>
            </w:r>
          </w:p>
        </w:tc>
        <w:tc>
          <w:tcPr>
            <w:tcW w:w="5271" w:type="dxa"/>
          </w:tcPr>
          <w:p w:rsidR="00E5041D" w:rsidRPr="00E5041D" w:rsidRDefault="00E5041D" w:rsidP="00E5041D">
            <w:pPr>
              <w:spacing w:line="38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實習輔導處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國際貿易專業教室</w:t>
            </w:r>
          </w:p>
        </w:tc>
      </w:tr>
      <w:tr w:rsidR="00E5041D" w:rsidRPr="00E5041D" w:rsidTr="00E14A0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E5041D" w:rsidRPr="00E5041D" w:rsidRDefault="00E5041D" w:rsidP="00E5041D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實習內容</w:t>
            </w:r>
          </w:p>
        </w:tc>
        <w:tc>
          <w:tcPr>
            <w:tcW w:w="5271" w:type="dxa"/>
          </w:tcPr>
          <w:p w:rsidR="00E5041D" w:rsidRPr="00E5041D" w:rsidRDefault="00E5041D" w:rsidP="00E5041D">
            <w:pPr>
              <w:spacing w:line="38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熟悉銀行匯率查詢，了解外匯市場動態</w:t>
            </w:r>
          </w:p>
        </w:tc>
      </w:tr>
      <w:tr w:rsidR="00E5041D" w:rsidRPr="00E5041D" w:rsidTr="00E14A0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E5041D" w:rsidRPr="00E5041D" w:rsidRDefault="00E5041D" w:rsidP="00E5041D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  <w:tc>
          <w:tcPr>
            <w:tcW w:w="5271" w:type="dxa"/>
          </w:tcPr>
          <w:p w:rsidR="00E5041D" w:rsidRPr="00E5041D" w:rsidRDefault="00E5041D" w:rsidP="00E5041D">
            <w:pPr>
              <w:spacing w:line="38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5041D">
              <w:rPr>
                <w:rFonts w:ascii="Times New Roman" w:eastAsia="標楷體" w:hAnsi="Times New Roman" w:cs="Times New Roman" w:hint="eastAsia"/>
                <w:szCs w:val="24"/>
              </w:rPr>
              <w:t>科主任</w:t>
            </w:r>
          </w:p>
        </w:tc>
      </w:tr>
    </w:tbl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（四）實習方式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lastRenderedPageBreak/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以國貿科三年級每一梯兩班學生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混合編梯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，輪流實習為原則。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實習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學生於輪派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實習該日中午午休時間至實習處國貿教室。填寫「匯率掛牌實習登記簽到表」，並上網查詢當日匯率，執行掛牌工作。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每位實習學生在實習完畢後，填寫「國際貿易科學生校內實習報告及考核表」，並合併貿易時事心得相關資料成為實習作品，交給科主任待審。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4.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每梯每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組學生遴選實習指導員各一名，協助實習進行，並且其中一名為該組組長。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5.</w:t>
      </w:r>
      <w:r w:rsidRPr="00E5041D">
        <w:rPr>
          <w:rFonts w:ascii="Times New Roman" w:eastAsia="標楷體" w:hAnsi="Times New Roman" w:cs="Times New Roman" w:hint="eastAsia"/>
          <w:szCs w:val="24"/>
        </w:rPr>
        <w:t>實習指導員負責提醒、召集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該班該組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成員；而組長的責任為：</w:t>
      </w:r>
    </w:p>
    <w:p w:rsidR="00E5041D" w:rsidRPr="00E5041D" w:rsidRDefault="00E5041D" w:rsidP="00E5041D">
      <w:pPr>
        <w:ind w:leftChars="793" w:left="1903" w:firstLineChars="5" w:firstLine="1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(1)</w:t>
      </w:r>
      <w:r w:rsidRPr="00E5041D">
        <w:rPr>
          <w:rFonts w:ascii="Times New Roman" w:eastAsia="標楷體" w:hAnsi="Times New Roman" w:cs="Times New Roman" w:hint="eastAsia"/>
          <w:szCs w:val="24"/>
        </w:rPr>
        <w:t>確實點名、</w:t>
      </w:r>
      <w:r w:rsidRPr="00E5041D">
        <w:rPr>
          <w:rFonts w:ascii="Times New Roman" w:eastAsia="標楷體" w:hAnsi="Times New Roman" w:cs="Times New Roman" w:hint="eastAsia"/>
          <w:szCs w:val="24"/>
        </w:rPr>
        <w:t>(2)</w:t>
      </w:r>
      <w:r w:rsidRPr="00E5041D">
        <w:rPr>
          <w:rFonts w:ascii="Times New Roman" w:eastAsia="標楷體" w:hAnsi="Times New Roman" w:cs="Times New Roman" w:hint="eastAsia"/>
          <w:szCs w:val="24"/>
        </w:rPr>
        <w:t>維持秩序、</w:t>
      </w:r>
      <w:r w:rsidRPr="00E5041D">
        <w:rPr>
          <w:rFonts w:ascii="Times New Roman" w:eastAsia="標楷體" w:hAnsi="Times New Roman" w:cs="Times New Roman" w:hint="eastAsia"/>
          <w:szCs w:val="24"/>
        </w:rPr>
        <w:t>(3)</w:t>
      </w:r>
      <w:r w:rsidRPr="00E5041D">
        <w:rPr>
          <w:rFonts w:ascii="Times New Roman" w:eastAsia="標楷體" w:hAnsi="Times New Roman" w:cs="Times New Roman" w:hint="eastAsia"/>
          <w:szCs w:val="24"/>
        </w:rPr>
        <w:t>指導組員、</w:t>
      </w:r>
      <w:r w:rsidRPr="00E5041D">
        <w:rPr>
          <w:rFonts w:ascii="Times New Roman" w:eastAsia="標楷體" w:hAnsi="Times New Roman" w:cs="Times New Roman" w:hint="eastAsia"/>
          <w:szCs w:val="24"/>
        </w:rPr>
        <w:t>(4)</w:t>
      </w:r>
      <w:r w:rsidRPr="00E5041D">
        <w:rPr>
          <w:rFonts w:ascii="Times New Roman" w:eastAsia="標楷體" w:hAnsi="Times New Roman" w:cs="Times New Roman" w:hint="eastAsia"/>
          <w:szCs w:val="24"/>
        </w:rPr>
        <w:t>確實記錄使用國貿教室情況、</w:t>
      </w:r>
      <w:r w:rsidRPr="00E5041D">
        <w:rPr>
          <w:rFonts w:ascii="Times New Roman" w:eastAsia="標楷體" w:hAnsi="Times New Roman" w:cs="Times New Roman" w:hint="eastAsia"/>
          <w:szCs w:val="24"/>
        </w:rPr>
        <w:t>(5)</w:t>
      </w:r>
      <w:r w:rsidRPr="00E5041D">
        <w:rPr>
          <w:rFonts w:ascii="Times New Roman" w:eastAsia="標楷體" w:hAnsi="Times New Roman" w:cs="Times New Roman" w:hint="eastAsia"/>
          <w:szCs w:val="24"/>
        </w:rPr>
        <w:t>召集所有組員、</w:t>
      </w:r>
      <w:r w:rsidRPr="00E5041D">
        <w:rPr>
          <w:rFonts w:ascii="Times New Roman" w:eastAsia="標楷體" w:hAnsi="Times New Roman" w:cs="Times New Roman" w:hint="eastAsia"/>
          <w:szCs w:val="24"/>
        </w:rPr>
        <w:t>(6)</w:t>
      </w:r>
      <w:r w:rsidRPr="00E5041D">
        <w:rPr>
          <w:rFonts w:ascii="Times New Roman" w:eastAsia="標楷體" w:hAnsi="Times New Roman" w:cs="Times New Roman" w:hint="eastAsia"/>
          <w:szCs w:val="24"/>
        </w:rPr>
        <w:t>指導下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實習組員。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（五）督導評量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實習學生申請實習期間公假，請於實習該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前之星期五，由各組實習指導員統一預先辦理，若請公假後，卻未到場實習者，以曠課論處。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實習報告及考核表之成績，列為「國貿實務」、「通關實務」等科目學期實習成績考評。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實習指導老師由任教本科教師擔任之。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（六）學生信守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實習學生實習完畢後，務必實習後一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繳交實習作品，將列為學期實習成績之考評。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因故未能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依照預排時間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進行實習者，應提前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一週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主動向科主任申請安排其他時間實習，否則實習成績以零分計算。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謹慎使用國貿教室各設備及電腦，若發現有損壞之情事，必按校規處理。</w:t>
      </w:r>
    </w:p>
    <w:p w:rsidR="00E5041D" w:rsidRPr="00E5041D" w:rsidRDefault="00E5041D" w:rsidP="00E5041D">
      <w:pPr>
        <w:ind w:leftChars="412" w:left="989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（七）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國際貿易科校內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實習學生注意事項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1.</w:t>
      </w:r>
      <w:r w:rsidRPr="00E5041D">
        <w:rPr>
          <w:rFonts w:ascii="Times New Roman" w:eastAsia="標楷體" w:hAnsi="Times New Roman" w:cs="Times New Roman" w:hint="eastAsia"/>
          <w:szCs w:val="24"/>
        </w:rPr>
        <w:t>簽到時間未到者，扣平時分數。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2.</w:t>
      </w:r>
      <w:r w:rsidRPr="00E5041D">
        <w:rPr>
          <w:rFonts w:ascii="Times New Roman" w:eastAsia="標楷體" w:hAnsi="Times New Roman" w:cs="Times New Roman" w:hint="eastAsia"/>
          <w:szCs w:val="24"/>
        </w:rPr>
        <w:t>實習工作分配如下：</w:t>
      </w:r>
    </w:p>
    <w:p w:rsidR="00E5041D" w:rsidRPr="00E5041D" w:rsidRDefault="00E5041D" w:rsidP="00E5041D">
      <w:pPr>
        <w:ind w:leftChars="793" w:left="1903" w:firstLineChars="5" w:firstLine="12"/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每梯實習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由各組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ㄧ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名資料搜集員上網搜尋當日外匯匯率。</w:t>
      </w:r>
    </w:p>
    <w:p w:rsidR="00E5041D" w:rsidRPr="00E5041D" w:rsidRDefault="00E5041D" w:rsidP="00E5041D">
      <w:pPr>
        <w:ind w:leftChars="793" w:left="1903" w:firstLineChars="5" w:firstLine="1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每組掛牌員在國貿教室執行掛牌工作。</w:t>
      </w:r>
    </w:p>
    <w:p w:rsidR="00E5041D" w:rsidRPr="00E5041D" w:rsidRDefault="00E5041D" w:rsidP="00E5041D">
      <w:pPr>
        <w:ind w:leftChars="793" w:left="1903" w:firstLineChars="5" w:firstLine="1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另設檢查員檢查掛牌匯率資訊，以求正確無誤。</w:t>
      </w:r>
    </w:p>
    <w:p w:rsidR="00E5041D" w:rsidRPr="00E5041D" w:rsidRDefault="00E5041D" w:rsidP="00E5041D">
      <w:pPr>
        <w:ind w:leftChars="793" w:left="1903" w:firstLineChars="5" w:firstLine="1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每日組員所擔任工作分配係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輪流制度，並由抽籤決定。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3.</w:t>
      </w:r>
      <w:r w:rsidRPr="00E5041D">
        <w:rPr>
          <w:rFonts w:ascii="Times New Roman" w:eastAsia="標楷體" w:hAnsi="Times New Roman" w:cs="Times New Roman" w:hint="eastAsia"/>
          <w:szCs w:val="24"/>
        </w:rPr>
        <w:t>每日工作完畢，資料由該組自行保存，不得隨處置留。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4.</w:t>
      </w:r>
      <w:r w:rsidRPr="00E5041D">
        <w:rPr>
          <w:rFonts w:ascii="Times New Roman" w:eastAsia="標楷體" w:hAnsi="Times New Roman" w:cs="Times New Roman" w:hint="eastAsia"/>
          <w:szCs w:val="24"/>
        </w:rPr>
        <w:t>實習完畢每位組員皆須於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一週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內繳交實習作品。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5.</w:t>
      </w:r>
      <w:r w:rsidRPr="00E5041D">
        <w:rPr>
          <w:rFonts w:ascii="Times New Roman" w:eastAsia="標楷體" w:hAnsi="Times New Roman" w:cs="Times New Roman" w:hint="eastAsia"/>
          <w:szCs w:val="24"/>
        </w:rPr>
        <w:t>實習作品繳交時</w:t>
      </w:r>
    </w:p>
    <w:p w:rsidR="00E5041D" w:rsidRPr="00E5041D" w:rsidRDefault="00E5041D" w:rsidP="00E5041D">
      <w:pPr>
        <w:ind w:leftChars="799" w:left="2194" w:hangingChars="115" w:hanging="276"/>
        <w:rPr>
          <w:rFonts w:ascii="Times New Roman" w:eastAsia="標楷體" w:hAnsi="Times New Roman" w:cs="Times New Roman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(1)</w:t>
      </w:r>
      <w:r w:rsidRPr="00E5041D">
        <w:rPr>
          <w:rFonts w:ascii="Times New Roman" w:eastAsia="標楷體" w:hAnsi="Times New Roman" w:cs="Times New Roman" w:hint="eastAsia"/>
          <w:szCs w:val="24"/>
        </w:rPr>
        <w:t>需製作封面，封面製作內容包括：學校名稱（國立苗栗高級商業職業學校）、學年度及學期、作品名稱（匯率掛牌實</w:t>
      </w:r>
      <w:r w:rsidRPr="00E5041D">
        <w:rPr>
          <w:rFonts w:ascii="Times New Roman" w:eastAsia="標楷體" w:hAnsi="Times New Roman" w:cs="Times New Roman" w:hint="eastAsia"/>
          <w:szCs w:val="24"/>
        </w:rPr>
        <w:lastRenderedPageBreak/>
        <w:t>習報告）、組別、組長及組員之班級、座號、姓名。</w:t>
      </w:r>
    </w:p>
    <w:p w:rsidR="00E5041D" w:rsidRPr="00E5041D" w:rsidRDefault="00E5041D" w:rsidP="00E5041D">
      <w:pPr>
        <w:ind w:leftChars="799" w:left="2194" w:hangingChars="115" w:hanging="276"/>
        <w:rPr>
          <w:rFonts w:ascii="Times New Roman" w:eastAsia="標楷體" w:hAnsi="Times New Roman" w:cs="Times New Roman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(2)</w:t>
      </w:r>
      <w:r w:rsidRPr="00E5041D">
        <w:rPr>
          <w:rFonts w:ascii="Times New Roman" w:eastAsia="標楷體" w:hAnsi="Times New Roman" w:cs="Times New Roman" w:hint="eastAsia"/>
          <w:szCs w:val="24"/>
        </w:rPr>
        <w:t>第二頁放置「國際貿易科學生校內實習報告及考核表」，最後放置貿易時事相關資料。</w:t>
      </w:r>
    </w:p>
    <w:p w:rsidR="00E5041D" w:rsidRPr="00E5041D" w:rsidRDefault="00E5041D" w:rsidP="00E5041D">
      <w:pPr>
        <w:ind w:leftChars="799" w:left="2194" w:hangingChars="115" w:hanging="276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(3)</w:t>
      </w:r>
      <w:r w:rsidRPr="00E5041D">
        <w:rPr>
          <w:rFonts w:ascii="Times New Roman" w:eastAsia="標楷體" w:hAnsi="Times New Roman" w:cs="Times New Roman" w:hint="eastAsia"/>
          <w:szCs w:val="24"/>
        </w:rPr>
        <w:t>作品以電腦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繕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打為原則。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 w:hint="eastAsia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6.</w:t>
      </w:r>
      <w:r w:rsidRPr="00E5041D">
        <w:rPr>
          <w:rFonts w:ascii="Times New Roman" w:eastAsia="標楷體" w:hAnsi="Times New Roman" w:cs="Times New Roman" w:hint="eastAsia"/>
          <w:szCs w:val="24"/>
        </w:rPr>
        <w:t>實習期間每組可拍攝活動照片，務求每一位同學都能入鏡。</w:t>
      </w:r>
    </w:p>
    <w:p w:rsidR="00E5041D" w:rsidRPr="00E5041D" w:rsidRDefault="00E5041D" w:rsidP="00E5041D">
      <w:pPr>
        <w:ind w:leftChars="709" w:left="1904" w:hangingChars="84" w:hanging="202"/>
        <w:rPr>
          <w:rFonts w:ascii="Times New Roman" w:eastAsia="標楷體" w:hAnsi="Times New Roman" w:cs="Times New Roman"/>
          <w:szCs w:val="24"/>
        </w:rPr>
      </w:pPr>
      <w:r w:rsidRPr="00E5041D">
        <w:rPr>
          <w:rFonts w:ascii="Times New Roman" w:eastAsia="標楷體" w:hAnsi="Times New Roman" w:cs="Times New Roman" w:hint="eastAsia"/>
          <w:szCs w:val="24"/>
        </w:rPr>
        <w:t>7.</w:t>
      </w:r>
      <w:r w:rsidRPr="00E5041D">
        <w:rPr>
          <w:rFonts w:ascii="Times New Roman" w:eastAsia="標楷體" w:hAnsi="Times New Roman" w:cs="Times New Roman" w:hint="eastAsia"/>
          <w:szCs w:val="24"/>
        </w:rPr>
        <w:t>實習</w:t>
      </w:r>
      <w:proofErr w:type="gramStart"/>
      <w:r w:rsidRPr="00E5041D">
        <w:rPr>
          <w:rFonts w:ascii="Times New Roman" w:eastAsia="標楷體" w:hAnsi="Times New Roman" w:cs="Times New Roman" w:hint="eastAsia"/>
          <w:szCs w:val="24"/>
        </w:rPr>
        <w:t>期間，</w:t>
      </w:r>
      <w:proofErr w:type="gramEnd"/>
      <w:r w:rsidRPr="00E5041D">
        <w:rPr>
          <w:rFonts w:ascii="Times New Roman" w:eastAsia="標楷體" w:hAnsi="Times New Roman" w:cs="Times New Roman" w:hint="eastAsia"/>
          <w:szCs w:val="24"/>
        </w:rPr>
        <w:t>比較前期「美金昨日收盤價」來分析台幣漲跌情形。</w:t>
      </w:r>
    </w:p>
    <w:p w:rsidR="000573CF" w:rsidRDefault="000573CF" w:rsidP="00E5041D">
      <w:bookmarkStart w:id="2" w:name="_GoBack"/>
      <w:bookmarkEnd w:id="2"/>
    </w:p>
    <w:sectPr w:rsidR="00057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12AB"/>
    <w:multiLevelType w:val="hybridMultilevel"/>
    <w:tmpl w:val="DEFAD078"/>
    <w:lvl w:ilvl="0" w:tplc="9A7E3F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813F71"/>
    <w:multiLevelType w:val="hybridMultilevel"/>
    <w:tmpl w:val="AAEA47DC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E94725"/>
    <w:multiLevelType w:val="hybridMultilevel"/>
    <w:tmpl w:val="26CA7D8C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231669"/>
    <w:multiLevelType w:val="hybridMultilevel"/>
    <w:tmpl w:val="DF348822"/>
    <w:lvl w:ilvl="0" w:tplc="38C8D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A9043D"/>
    <w:multiLevelType w:val="hybridMultilevel"/>
    <w:tmpl w:val="ED601598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D61322"/>
    <w:multiLevelType w:val="hybridMultilevel"/>
    <w:tmpl w:val="502AED80"/>
    <w:lvl w:ilvl="0" w:tplc="C6183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18057B"/>
    <w:multiLevelType w:val="hybridMultilevel"/>
    <w:tmpl w:val="7AD6008A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5C6EFB"/>
    <w:multiLevelType w:val="hybridMultilevel"/>
    <w:tmpl w:val="C9CE8BFA"/>
    <w:lvl w:ilvl="0" w:tplc="01CA1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B2B2E20"/>
    <w:multiLevelType w:val="hybridMultilevel"/>
    <w:tmpl w:val="93188D28"/>
    <w:lvl w:ilvl="0" w:tplc="3364D38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9C7837"/>
    <w:multiLevelType w:val="hybridMultilevel"/>
    <w:tmpl w:val="B0E6DC2E"/>
    <w:lvl w:ilvl="0" w:tplc="75CA3F0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0A442D"/>
    <w:multiLevelType w:val="hybridMultilevel"/>
    <w:tmpl w:val="EFE00006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F1306C"/>
    <w:multiLevelType w:val="hybridMultilevel"/>
    <w:tmpl w:val="0F242080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303181"/>
    <w:multiLevelType w:val="hybridMultilevel"/>
    <w:tmpl w:val="DEA4FAC8"/>
    <w:lvl w:ilvl="0" w:tplc="C2608F0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DA554D"/>
    <w:multiLevelType w:val="hybridMultilevel"/>
    <w:tmpl w:val="6A328CF6"/>
    <w:lvl w:ilvl="0" w:tplc="5F5CE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4FA78A5"/>
    <w:multiLevelType w:val="hybridMultilevel"/>
    <w:tmpl w:val="5B5C5894"/>
    <w:lvl w:ilvl="0" w:tplc="C64CFD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DF33B7"/>
    <w:multiLevelType w:val="hybridMultilevel"/>
    <w:tmpl w:val="A692B726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1815AD"/>
    <w:multiLevelType w:val="hybridMultilevel"/>
    <w:tmpl w:val="98E89D52"/>
    <w:lvl w:ilvl="0" w:tplc="CB88C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816230"/>
    <w:multiLevelType w:val="hybridMultilevel"/>
    <w:tmpl w:val="B2141556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2A1036"/>
    <w:multiLevelType w:val="hybridMultilevel"/>
    <w:tmpl w:val="4B149794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CB17E8"/>
    <w:multiLevelType w:val="hybridMultilevel"/>
    <w:tmpl w:val="32F415E4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E606E9"/>
    <w:multiLevelType w:val="hybridMultilevel"/>
    <w:tmpl w:val="EA847166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AD54E3"/>
    <w:multiLevelType w:val="hybridMultilevel"/>
    <w:tmpl w:val="BFD040D6"/>
    <w:lvl w:ilvl="0" w:tplc="61682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4862F0"/>
    <w:multiLevelType w:val="hybridMultilevel"/>
    <w:tmpl w:val="A6B02750"/>
    <w:lvl w:ilvl="0" w:tplc="A0F459E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3">
    <w:nsid w:val="622F728A"/>
    <w:multiLevelType w:val="hybridMultilevel"/>
    <w:tmpl w:val="983A7D28"/>
    <w:lvl w:ilvl="0" w:tplc="83141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36C726D"/>
    <w:multiLevelType w:val="hybridMultilevel"/>
    <w:tmpl w:val="11E4AB5E"/>
    <w:lvl w:ilvl="0" w:tplc="BE766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93E2E23"/>
    <w:multiLevelType w:val="hybridMultilevel"/>
    <w:tmpl w:val="518A8CCE"/>
    <w:lvl w:ilvl="0" w:tplc="06F0A0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AE35A1C"/>
    <w:multiLevelType w:val="hybridMultilevel"/>
    <w:tmpl w:val="1820E266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4B761D"/>
    <w:multiLevelType w:val="hybridMultilevel"/>
    <w:tmpl w:val="F158426C"/>
    <w:lvl w:ilvl="0" w:tplc="A2DC6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E8A7BF5"/>
    <w:multiLevelType w:val="hybridMultilevel"/>
    <w:tmpl w:val="C06435DA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B95E6F"/>
    <w:multiLevelType w:val="hybridMultilevel"/>
    <w:tmpl w:val="AC445A1A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4CA29C2"/>
    <w:multiLevelType w:val="hybridMultilevel"/>
    <w:tmpl w:val="A07418FC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1D2063"/>
    <w:multiLevelType w:val="hybridMultilevel"/>
    <w:tmpl w:val="9678076A"/>
    <w:lvl w:ilvl="0" w:tplc="E260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5D6A55"/>
    <w:multiLevelType w:val="hybridMultilevel"/>
    <w:tmpl w:val="0E32D466"/>
    <w:lvl w:ilvl="0" w:tplc="2FA2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7C1511"/>
    <w:multiLevelType w:val="hybridMultilevel"/>
    <w:tmpl w:val="B282D70C"/>
    <w:lvl w:ilvl="0" w:tplc="15E44C4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27"/>
  </w:num>
  <w:num w:numId="5">
    <w:abstractNumId w:val="16"/>
  </w:num>
  <w:num w:numId="6">
    <w:abstractNumId w:val="24"/>
  </w:num>
  <w:num w:numId="7">
    <w:abstractNumId w:val="13"/>
  </w:num>
  <w:num w:numId="8">
    <w:abstractNumId w:val="7"/>
  </w:num>
  <w:num w:numId="9">
    <w:abstractNumId w:val="25"/>
  </w:num>
  <w:num w:numId="10">
    <w:abstractNumId w:val="8"/>
  </w:num>
  <w:num w:numId="11">
    <w:abstractNumId w:val="14"/>
  </w:num>
  <w:num w:numId="12">
    <w:abstractNumId w:val="12"/>
  </w:num>
  <w:num w:numId="13">
    <w:abstractNumId w:val="33"/>
  </w:num>
  <w:num w:numId="14">
    <w:abstractNumId w:val="0"/>
  </w:num>
  <w:num w:numId="15">
    <w:abstractNumId w:val="18"/>
  </w:num>
  <w:num w:numId="16">
    <w:abstractNumId w:val="11"/>
  </w:num>
  <w:num w:numId="17">
    <w:abstractNumId w:val="20"/>
  </w:num>
  <w:num w:numId="18">
    <w:abstractNumId w:val="10"/>
  </w:num>
  <w:num w:numId="19">
    <w:abstractNumId w:val="30"/>
  </w:num>
  <w:num w:numId="20">
    <w:abstractNumId w:val="28"/>
  </w:num>
  <w:num w:numId="21">
    <w:abstractNumId w:val="26"/>
  </w:num>
  <w:num w:numId="22">
    <w:abstractNumId w:val="31"/>
  </w:num>
  <w:num w:numId="23">
    <w:abstractNumId w:val="17"/>
  </w:num>
  <w:num w:numId="24">
    <w:abstractNumId w:val="1"/>
  </w:num>
  <w:num w:numId="25">
    <w:abstractNumId w:val="19"/>
  </w:num>
  <w:num w:numId="26">
    <w:abstractNumId w:val="29"/>
  </w:num>
  <w:num w:numId="27">
    <w:abstractNumId w:val="15"/>
  </w:num>
  <w:num w:numId="28">
    <w:abstractNumId w:val="4"/>
  </w:num>
  <w:num w:numId="29">
    <w:abstractNumId w:val="6"/>
  </w:num>
  <w:num w:numId="30">
    <w:abstractNumId w:val="2"/>
  </w:num>
  <w:num w:numId="31">
    <w:abstractNumId w:val="23"/>
  </w:num>
  <w:num w:numId="32">
    <w:abstractNumId w:val="21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1D"/>
    <w:rsid w:val="000573CF"/>
    <w:rsid w:val="00E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</dc:creator>
  <cp:lastModifiedBy>sdw</cp:lastModifiedBy>
  <cp:revision>1</cp:revision>
  <dcterms:created xsi:type="dcterms:W3CDTF">2014-03-20T11:26:00Z</dcterms:created>
  <dcterms:modified xsi:type="dcterms:W3CDTF">2014-03-20T11:27:00Z</dcterms:modified>
</cp:coreProperties>
</file>